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Красноярского края от 19.03.2009 N 132-п</w:t>
              <w:br/>
              <w:t xml:space="preserve">(ред. от 15.05.2018)</w:t>
              <w:br/>
              <w:t xml:space="preserve">"О реализации Закона Красноярского края от 18.12.2008 N 7-2660 "О социальной поддержке граждан, проживающих в Таймырском Долгано-Ненецком муниципальном районе Красноярского края"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13.07.2023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КРАСНОЯРСКОГО КРАЯ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19 марта 2009 г. N 132-п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РЕАЛИЗАЦИИ ЗАКОНА КРАСНОЯРСКОГО КРАЯ</w:t>
      </w:r>
    </w:p>
    <w:p>
      <w:pPr>
        <w:pStyle w:val="2"/>
        <w:jc w:val="center"/>
      </w:pPr>
      <w:r>
        <w:rPr>
          <w:sz w:val="20"/>
        </w:rPr>
        <w:t xml:space="preserve">ОТ 18.12.2008 N 7-2660 "О СОЦИАЛЬНОЙ ПОДДЕРЖКЕ</w:t>
      </w:r>
    </w:p>
    <w:p>
      <w:pPr>
        <w:pStyle w:val="2"/>
        <w:jc w:val="center"/>
      </w:pPr>
      <w:r>
        <w:rPr>
          <w:sz w:val="20"/>
        </w:rPr>
        <w:t xml:space="preserve">ГРАЖДАН, ПРОЖИВАЮЩИХ В ТАЙМЫРСКОМ ДОЛГАНО-НЕНЕЦКОМ</w:t>
      </w:r>
    </w:p>
    <w:p>
      <w:pPr>
        <w:pStyle w:val="2"/>
        <w:jc w:val="center"/>
      </w:pPr>
      <w:r>
        <w:rPr>
          <w:sz w:val="20"/>
        </w:rPr>
        <w:t xml:space="preserve">МУНИЦИПАЛЬНОМ РАЙОНЕ КРАСНОЯРСКОГО КРАЯ"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25.08.2009 </w:t>
            </w:r>
            <w:hyperlink w:history="0" r:id="rId7" w:tooltip="Постановление Правительства Красноярского края от 25.08.2009 N 447-п &quot;О внесении изменений в Постановление Правительства Красноярского края от 19.03.2009 N 132-п &quot;О реализации Закона Красноярского края от 18.12.2008 N 7-2660 &quot;О социальной поддержке граждан, проживающих в Таймырском Долгано-Ненецком муниципальном районе Красноярского края&quot; {КонсультантПлюс}">
              <w:r>
                <w:rPr>
                  <w:sz w:val="20"/>
                  <w:color w:val="0000ff"/>
                </w:rPr>
                <w:t xml:space="preserve">N 447-п</w:t>
              </w:r>
            </w:hyperlink>
            <w:r>
              <w:rPr>
                <w:sz w:val="20"/>
                <w:color w:val="392c69"/>
              </w:rPr>
              <w:t xml:space="preserve">, от 13.09.2012 </w:t>
            </w:r>
            <w:hyperlink w:history="0" r:id="rId8" w:tooltip="Постановление Правительства Красноярского края от 13.09.2012 N 464-п &quot;О внесении изменений в некоторые Постановления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464-п</w:t>
              </w:r>
            </w:hyperlink>
            <w:r>
              <w:rPr>
                <w:sz w:val="20"/>
                <w:color w:val="392c69"/>
              </w:rPr>
              <w:t xml:space="preserve">, от 14.02.2014 </w:t>
            </w:r>
            <w:hyperlink w:history="0" r:id="rId9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      <w:r>
                <w:rPr>
                  <w:sz w:val="20"/>
                  <w:color w:val="0000ff"/>
                </w:rPr>
                <w:t xml:space="preserve">N 45-п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15.08.2017 </w:t>
            </w:r>
            <w:hyperlink w:history="0" r:id="rId10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      <w:r>
                <w:rPr>
                  <w:sz w:val="20"/>
                  <w:color w:val="0000ff"/>
                </w:rPr>
                <w:t xml:space="preserve">N 479-п</w:t>
              </w:r>
            </w:hyperlink>
            <w:r>
              <w:rPr>
                <w:sz w:val="20"/>
                <w:color w:val="392c69"/>
              </w:rPr>
              <w:t xml:space="preserve">, от 15.05.2018 </w:t>
            </w:r>
            <w:hyperlink w:history="0" r:id="rId11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12" w:tooltip="Устав Красноярского края от 05.06.2008 N 5-1777 (подписан Губернатором Красноярского края 10.06.2008) (ред. от 16.03.2023) {КонсультантПлюс}">
        <w:r>
          <w:rPr>
            <w:sz w:val="20"/>
            <w:color w:val="0000ff"/>
          </w:rPr>
          <w:t xml:space="preserve">статьей 103</w:t>
        </w:r>
      </w:hyperlink>
      <w:r>
        <w:rPr>
          <w:sz w:val="20"/>
        </w:rPr>
        <w:t xml:space="preserve"> Устава Красноярского края, </w:t>
      </w:r>
      <w:hyperlink w:history="0" r:id="rId13" w:tooltip="Закон Красноярского края от 18.12.2008 N 7-2660 (ред. от 16.03.2023) &quot;О социальной поддержке граждан, проживающих в Таймырском Долгано-Ненецком муниципальном районе Красноярского края&quot; (подписан Губернатором Красноярского края 26.12.2008) {КонсультантПлюс}">
        <w:r>
          <w:rPr>
            <w:sz w:val="20"/>
            <w:color w:val="0000ff"/>
          </w:rPr>
          <w:t xml:space="preserve">статьями 6</w:t>
        </w:r>
      </w:hyperlink>
      <w:r>
        <w:rPr>
          <w:sz w:val="20"/>
        </w:rPr>
        <w:t xml:space="preserve"> - </w:t>
      </w:r>
      <w:hyperlink w:history="0" r:id="rId14" w:tooltip="Закон Красноярского края от 18.12.2008 N 7-2660 (ред. от 16.03.2023) &quot;О социальной поддержке граждан, проживающих в Таймырском Долгано-Ненецком муниципальном районе Красноярского края&quot; (подписан Губернатором Красноярского края 26.12.2008) {КонсультантПлюс}">
        <w:r>
          <w:rPr>
            <w:sz w:val="20"/>
            <w:color w:val="0000ff"/>
          </w:rPr>
          <w:t xml:space="preserve">8</w:t>
        </w:r>
      </w:hyperlink>
      <w:r>
        <w:rPr>
          <w:sz w:val="20"/>
        </w:rPr>
        <w:t xml:space="preserve"> Закона Красноярского края от 18.12.2008 N 7-2660 "О социальной поддержке граждан, проживающих в Таймырском Долгано-Ненецком муниципальном районе Красноярского края" постановляю: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Утвердить:</w:t>
      </w:r>
    </w:p>
    <w:p>
      <w:pPr>
        <w:pStyle w:val="0"/>
        <w:spacing w:before="200" w:line-rule="auto"/>
        <w:ind w:firstLine="540"/>
        <w:jc w:val="both"/>
      </w:pPr>
      <w:hyperlink w:history="0" w:anchor="P50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и условия предоставлении бесплатного проезда и компенсации стоимости проезда к месту лечения, медицинского обследования, консультации и обратно гражданам, работающим в Таймырском Долгано-Ненецком муниципальном районе в государственных органах Красноярского края и краевых государственных учреждениях (приложение N 1);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15.08.2017 </w:t>
      </w:r>
      <w:hyperlink w:history="0" r:id="rId15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, от 15.05.2018 </w:t>
      </w:r>
      <w:hyperlink w:history="0" r:id="rId16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hyperlink w:history="0" w:anchor="P138" w:tooltip="ПОРЯДОК И УСЛОВИЯ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и условия предоставления гражданам, проживающим в Таймырском Долгано-Ненецком муниципальном районе, бесплатного проезда и компенсации стоимости проезда к месту лечения, медицинского обследования, консультации и обратно (приложение N 2);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25.08.2009 </w:t>
      </w:r>
      <w:hyperlink w:history="0" r:id="rId17" w:tooltip="Постановление Правительства Красноярского края от 25.08.2009 N 447-п &quot;О внесении изменений в Постановление Правительства Красноярского края от 19.03.2009 N 132-п &quot;О реализации Закона Красноярского края от 18.12.2008 N 7-2660 &quot;О социальной поддержке граждан, проживающих в Таймырском Долгано-Ненецком муниципальном районе Красноярского края&quot; {КонсультантПлюс}">
        <w:r>
          <w:rPr>
            <w:sz w:val="20"/>
            <w:color w:val="0000ff"/>
          </w:rPr>
          <w:t xml:space="preserve">N 447-п</w:t>
        </w:r>
      </w:hyperlink>
      <w:r>
        <w:rPr>
          <w:sz w:val="20"/>
        </w:rPr>
        <w:t xml:space="preserve">, от 15.08.2017 </w:t>
      </w:r>
      <w:hyperlink w:history="0" r:id="rId18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, от 15.05.2018 </w:t>
      </w:r>
      <w:hyperlink w:history="0" r:id="rId19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hyperlink w:history="0" w:anchor="P232" w:tooltip="ПОРЯДОК И УСЛОВИЯ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и условия предоставления бесплатного проезда и компенсации стоимости проезда от места оказания специализированной (санитарно-авиационной) скорой медицинской помощи к месту жительства гражданам, проживающим в Таймырском Долгано-Ненецком муниципальном районе, транспортированным в медицинские организации, подведомственные исполнительным органам государственной власти Красноярского края, в порядке оказания специализированной (санитарно-авиационной) скорой медицинской помощи (приложение N 3);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0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hyperlink w:history="0" w:anchor="P325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обеспечения беременных женщин, кормящих матерей и детей в возрасте от двух до трех лет, проживающих в Таймырском Долгано-Ненецком муниципальном районе, специальными продуктами питания (приложение N 4);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1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hyperlink w:history="0" w:anchor="P377" w:tooltip="НОРМЫ">
        <w:r>
          <w:rPr>
            <w:sz w:val="20"/>
            <w:color w:val="0000ff"/>
          </w:rPr>
          <w:t xml:space="preserve">Нормы</w:t>
        </w:r>
      </w:hyperlink>
      <w:r>
        <w:rPr>
          <w:sz w:val="20"/>
        </w:rPr>
        <w:t xml:space="preserve"> обеспечения беременных женщин, кормящих матерей и детей в возрасте от двух до трех лет, проживающих в Таймырском Долгано-Ненецком муниципальном районе, специальными продуктами питания (приложение N 5).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Признать утратившими силу:</w:t>
      </w:r>
    </w:p>
    <w:p>
      <w:pPr>
        <w:pStyle w:val="0"/>
        <w:spacing w:before="200" w:line-rule="auto"/>
        <w:ind w:firstLine="540"/>
        <w:jc w:val="both"/>
      </w:pPr>
      <w:hyperlink w:history="0" r:id="rId23" w:tooltip="Постановление Администрации ТАО от 14.05.2005 N 200 (ред. от 22.12.2006) &quot;О Порядке обеспечения полноценным питанием беременных женщин, кормящих матерей, а также детей в возрасте до трех лет на территории Таймырского (Долгано-Ненецкого) автономного округа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администрации Таймырского (Долгано-Ненецкого) автономного округа от 14.05.2005 N 200 "О порядке обеспечения полноценным питанием беременных женщин, кормящих матерей, а также детей в возрасте до трех лет на территории Таймырского (Долгано-Ненецкого) автономного округа";</w:t>
      </w:r>
    </w:p>
    <w:p>
      <w:pPr>
        <w:pStyle w:val="0"/>
        <w:spacing w:before="200" w:line-rule="auto"/>
        <w:ind w:firstLine="540"/>
        <w:jc w:val="both"/>
      </w:pPr>
      <w:hyperlink w:history="0" r:id="rId24" w:tooltip="Постановление Администрации ТАО от 08.07.2005 N 293 (ред. от 22.12.2006) &quot;О социальной поддержке в оказании медико-социальной помощи гражданам в части возмещения транспортных расходов&quot; (вместе с &quot;Порядком возмещения транспортных расходов граждан при оказании медико-социальной помощи&quot;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администрации Таймырского (Долгано-Ненецкого) автономного округа от 08.07.2005 N 293 "О социальной поддержке в оказании медико-социальной помощи гражданам в части возмещения транспортных расходов";</w:t>
      </w:r>
    </w:p>
    <w:p>
      <w:pPr>
        <w:pStyle w:val="0"/>
        <w:spacing w:before="200" w:line-rule="auto"/>
        <w:ind w:firstLine="540"/>
        <w:jc w:val="both"/>
      </w:pPr>
      <w:hyperlink w:history="0" r:id="rId25" w:tooltip="Постановление Администрации ТАО от 06.09.2005 N 371 &quot;О внесении изменений в Порядок обеспечения полноценным питанием беременных женщин, кормящих матерей, а также детей в возрасте до трех лет на территории Таймырского (Долгано-Ненецкого) автономного округа, утвержденный постановлением Администрации округа от 14.05.2005 N 200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администрации Таймырского (Долгано-Ненецкого) автономного округа от 06.09.2005 N 371 "О внесении изменений в порядок обеспечения полноценным питанием беременных женщин, кормящих матерей, а также детей в возрасте до трех лет на территории Таймырского (Долгано-Ненецкого) автономного округа, утвержденных Постановлением администрации округа от 14.05.2005 N 200";</w:t>
      </w:r>
    </w:p>
    <w:p>
      <w:pPr>
        <w:pStyle w:val="0"/>
        <w:spacing w:before="200" w:line-rule="auto"/>
        <w:ind w:firstLine="540"/>
        <w:jc w:val="both"/>
      </w:pPr>
      <w:hyperlink w:history="0" r:id="rId26" w:tooltip="Постановление Администрации ТАО от 22.12.2006 N 405 (ред. от 14.07.2008) &quot;О внесении изменений и признании утратившими силу отдельных Постановлений Администрации Таймырского (Долгано-Ненецкого) автономного округа&quot; (вместе с &quot;Положением о порядке и условиях предоставления мер социальной поддержки неработающим пенсионерам&quot;) ------------ Недействующая редакция {КонсультантПлюс}">
        <w:r>
          <w:rPr>
            <w:sz w:val="20"/>
            <w:color w:val="0000ff"/>
          </w:rPr>
          <w:t xml:space="preserve">пункты 12</w:t>
        </w:r>
      </w:hyperlink>
      <w:r>
        <w:rPr>
          <w:sz w:val="20"/>
        </w:rPr>
        <w:t xml:space="preserve"> и </w:t>
      </w:r>
      <w:hyperlink w:history="0" r:id="rId27" w:tooltip="Постановление Администрации ТАО от 22.12.2006 N 405 (ред. от 14.07.2008) &quot;О внесении изменений и признании утратившими силу отдельных Постановлений Администрации Таймырского (Долгано-Ненецкого) автономного округа&quot; (вместе с &quot;Положением о порядке и условиях предоставления мер социальной поддержки неработающим пенсионерам&quot;) ------------ Недействующая редакция {КонсультантПлюс}">
        <w:r>
          <w:rPr>
            <w:sz w:val="20"/>
            <w:color w:val="0000ff"/>
          </w:rPr>
          <w:t xml:space="preserve">13</w:t>
        </w:r>
      </w:hyperlink>
      <w:r>
        <w:rPr>
          <w:sz w:val="20"/>
        </w:rPr>
        <w:t xml:space="preserve"> Постановления администрации Таймырского (Долгано-Ненецкого) автономного округа от 22.12.2006 N 405 "О внесении изменений и признании утратившими силу отдельных Постановлений администрации Таймырского (Долгано-Ненецкого) автономного округа".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Опубликовать Постановление в "Ведомостях высших органов государственной власти Красноярского края" и газете "Наш Красноярский край".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Постановление вступает в силу через 10 дней после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Первый заместитель</w:t>
      </w:r>
    </w:p>
    <w:p>
      <w:pPr>
        <w:pStyle w:val="0"/>
        <w:jc w:val="right"/>
      </w:pPr>
      <w:r>
        <w:rPr>
          <w:sz w:val="20"/>
        </w:rPr>
        <w:t xml:space="preserve">Губернатора края -</w:t>
      </w:r>
    </w:p>
    <w:p>
      <w:pPr>
        <w:pStyle w:val="0"/>
        <w:jc w:val="right"/>
      </w:pPr>
      <w:r>
        <w:rPr>
          <w:sz w:val="20"/>
        </w:rPr>
        <w:t xml:space="preserve">председатель</w:t>
      </w:r>
    </w:p>
    <w:p>
      <w:pPr>
        <w:pStyle w:val="0"/>
        <w:jc w:val="right"/>
      </w:pPr>
      <w:r>
        <w:rPr>
          <w:sz w:val="20"/>
        </w:rPr>
        <w:t xml:space="preserve">Правительства края</w:t>
      </w:r>
    </w:p>
    <w:p>
      <w:pPr>
        <w:pStyle w:val="0"/>
        <w:jc w:val="right"/>
      </w:pPr>
      <w:r>
        <w:rPr>
          <w:sz w:val="20"/>
        </w:rPr>
        <w:t xml:space="preserve">Э.Ш.АКБУЛАТОВ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19 марта 2009 г. N 132-п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50" w:name="P50"/>
    <w:bookmarkEnd w:id="50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И УСЛОВИЯ ПРЕДОСТАВЛЕНИЯ БЕСПЛАТНОГО ПРОЕЗДА</w:t>
      </w:r>
    </w:p>
    <w:p>
      <w:pPr>
        <w:pStyle w:val="2"/>
        <w:jc w:val="center"/>
      </w:pPr>
      <w:r>
        <w:rPr>
          <w:sz w:val="20"/>
        </w:rPr>
        <w:t xml:space="preserve">И КОМПЕНСАЦИИ СТОИМОСТИ ПРОЕЗДА К МЕСТУ ЛЕЧЕНИЯ,</w:t>
      </w:r>
    </w:p>
    <w:p>
      <w:pPr>
        <w:pStyle w:val="2"/>
        <w:jc w:val="center"/>
      </w:pPr>
      <w:r>
        <w:rPr>
          <w:sz w:val="20"/>
        </w:rPr>
        <w:t xml:space="preserve">МЕДИЦИНСКОГО ОБСЛЕДОВАНИЯ, КОНСУЛЬТАЦИИ И ОБРАТНО</w:t>
      </w:r>
    </w:p>
    <w:p>
      <w:pPr>
        <w:pStyle w:val="2"/>
        <w:jc w:val="center"/>
      </w:pPr>
      <w:r>
        <w:rPr>
          <w:sz w:val="20"/>
        </w:rPr>
        <w:t xml:space="preserve">ГРАЖДАНАМ, РАБОТАЮЩИМ В ТАЙМЫРСКОМ ДОЛГАНО-НЕНЕЦКОМ</w:t>
      </w:r>
    </w:p>
    <w:p>
      <w:pPr>
        <w:pStyle w:val="2"/>
        <w:jc w:val="center"/>
      </w:pPr>
      <w:r>
        <w:rPr>
          <w:sz w:val="20"/>
        </w:rPr>
        <w:t xml:space="preserve">МУНИЦИПАЛЬНОМ РАЙОНЕ В ГОСУДАРСТВЕННЫХ ОРГАНАХ</w:t>
      </w:r>
    </w:p>
    <w:p>
      <w:pPr>
        <w:pStyle w:val="2"/>
        <w:jc w:val="center"/>
      </w:pPr>
      <w:r>
        <w:rPr>
          <w:sz w:val="20"/>
        </w:rPr>
        <w:t xml:space="preserve">КРАСНОЯРСКОГО КРАЯ И КРАЕВЫХ ГОСУДАРСТВЕННЫХ УЧРЕЖДЕНИЯХ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13.09.2012 </w:t>
            </w:r>
            <w:hyperlink w:history="0" r:id="rId28" w:tooltip="Постановление Правительства Красноярского края от 13.09.2012 N 464-п &quot;О внесении изменений в некоторые Постановления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464-п</w:t>
              </w:r>
            </w:hyperlink>
            <w:r>
              <w:rPr>
                <w:sz w:val="20"/>
                <w:color w:val="392c69"/>
              </w:rPr>
              <w:t xml:space="preserve">, от 14.02.2014 </w:t>
            </w:r>
            <w:hyperlink w:history="0" r:id="rId29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      <w:r>
                <w:rPr>
                  <w:sz w:val="20"/>
                  <w:color w:val="0000ff"/>
                </w:rPr>
                <w:t xml:space="preserve">N 45-п</w:t>
              </w:r>
            </w:hyperlink>
            <w:r>
              <w:rPr>
                <w:sz w:val="20"/>
                <w:color w:val="392c69"/>
              </w:rPr>
              <w:t xml:space="preserve">, от 15.08.2017 </w:t>
            </w:r>
            <w:hyperlink w:history="0" r:id="rId30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      <w:r>
                <w:rPr>
                  <w:sz w:val="20"/>
                  <w:color w:val="0000ff"/>
                </w:rPr>
                <w:t xml:space="preserve">N 479-п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15.05.2018 </w:t>
            </w:r>
            <w:hyperlink w:history="0" r:id="rId31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Порядок и условия предоставления бесплатного проезда и компенсации стоимости проезда к месту лечения, медицинского обследования, консультации и обратно гражданам, работающим в Таймырском Долгано-Ненецком муниципальном районе в государственных органах Красноярского края и краевых государственных учреждениях (далее - Порядок), разработаны в соответствии со </w:t>
      </w:r>
      <w:hyperlink w:history="0" r:id="rId32" w:tooltip="Закон Красноярского края от 18.12.2008 N 7-2660 (ред. от 16.03.2023) &quot;О социальной поддержке граждан, проживающих в Таймырском Долгано-Ненецком муниципальном районе Красноярского края&quot; (подписан Губернатором Красноярского края 26.12.2008) {КонсультантПлюс}">
        <w:r>
          <w:rPr>
            <w:sz w:val="20"/>
            <w:color w:val="0000ff"/>
          </w:rPr>
          <w:t xml:space="preserve">статьей 6</w:t>
        </w:r>
      </w:hyperlink>
      <w:r>
        <w:rPr>
          <w:sz w:val="20"/>
        </w:rPr>
        <w:t xml:space="preserve"> Закона Красноярского края от 18.12.2008 N 7-2660 "О социальной поддержке граждан, проживающих в Таймырском Долгано-Ненецком муниципальном районе Красноярского края".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15.08.2017 </w:t>
      </w:r>
      <w:hyperlink w:history="0" r:id="rId33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, от 15.05.2018 </w:t>
      </w:r>
      <w:hyperlink w:history="0" r:id="rId34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Меры социальной поддержки по оплате проезда к месту лечения, медицинского обследования, консультации и обратно осуществляются путем предоставления бесплатного проезда либо выплаты компенсации стоимости проезда любым видом транспорта (кроме личного транспорта и такси), к месту лечения, медицинского обследования, консультации (далее - компенсация стоимости проезда, место получения медицинской услуги) в пределах территории Красноярского края или Российской Федерации и обратно следующим лицам и в случаях: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5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гражданам, работающим в Таймырском Долгано-Ненецком муниципальном районе в государственных органах Красноярского края и краевых государственных учреждениях (далее - организация-работодатель), не имеющим право на аналогичные меры социальной поддержки в соответствии с законодательством Российской Федерации и Красноярского края, при наличии медицинского заключения, в случае, если такие услуги не могут быть предоставлены им по месту проживания;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15.08.2017 </w:t>
      </w:r>
      <w:hyperlink w:history="0" r:id="rId36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, от 15.05.2018 </w:t>
      </w:r>
      <w:hyperlink w:history="0" r:id="rId37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сопровождающему лицу, если в соответствии с заключением клинико-экспертной комиссии (врачебной комиссии) направляемый на лечение, медицинское обследование, консультацию гражданин нуждается в сопровождении.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Оплата расходов по проезду гражданина и (или) сопровождающего лица (в случае сопровождения) к месту получения медицинской услуги и обратно производится по наименьшей стоимости проезда кратчайшим путем, но не выше стоимости проезда гражданина в пределах Российской Федерации на железнодорожном (тип вагона "плацкарт"), водном (места III категории), автомобильном (кроме личного транспорта и такси), а также авиационном (экономический класс) транспорте.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Предоставление меры социальной поддержки осуществляется по выбору гражданина путем обеспечения бесплатного проезда к месту получения медицинской услуги и обратно в соответствии с </w:t>
      </w:r>
      <w:hyperlink w:history="0" w:anchor="P93" w:tooltip="7. При предоставлении меры социальной поддержки по оплате проезда к месту получения медицинской услуги и обратно гражданам и (или) сопровождающим их лицам (в случае сопровождения) в виде бесплатного проезда предоставляется гарантийное письмо, подтверждающее компенсацию стоимости проезда к месту получения медицинской услуги и обратно (далее - гарантийное письмо).">
        <w:r>
          <w:rPr>
            <w:sz w:val="20"/>
            <w:color w:val="0000ff"/>
          </w:rPr>
          <w:t xml:space="preserve">пунктами 7</w:t>
        </w:r>
      </w:hyperlink>
      <w:r>
        <w:rPr>
          <w:sz w:val="20"/>
        </w:rPr>
        <w:t xml:space="preserve"> - </w:t>
      </w:r>
      <w:hyperlink w:history="0" w:anchor="P121" w:tooltip="11. Для возмещения стоимости проезда гражданина и сопровождающего лица (в случае сопровождения) к месту получения медицинской услуги и обратно транспортной организации гражданин (законный представитель) в срок не позднее 10 дней со дня возвращения в место проживания после получения необходимого лечения, медицинского обследования, консультации представляет в министерство здравоохранения Красноярского края следующие документы:">
        <w:r>
          <w:rPr>
            <w:sz w:val="20"/>
            <w:color w:val="0000ff"/>
          </w:rPr>
          <w:t xml:space="preserve">11</w:t>
        </w:r>
      </w:hyperlink>
      <w:r>
        <w:rPr>
          <w:sz w:val="20"/>
        </w:rPr>
        <w:t xml:space="preserve"> настоящего Порядка либо путем выплаты компенсации стоимости проезда к месту получения медицинской услуги и обратно в безналичной форме путем перечисления денежных средств на лицевой счет гражданина либо лицевой счет сопровождающего лица (в случае сопровождения).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8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bookmarkStart w:id="72" w:name="P72"/>
    <w:bookmarkEnd w:id="7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Компенсация стоимости проезда к месту получения медицинской услуги и обратно гражданину и (или) сопровождающему лицу (в случае сопровождения) осуществляется организацией-работодателем на основании заявления гражданина (далее - заявитель) и (или) сопровождающего лица (в случае сопровождения) с указанием лицевого счета заявителя и (или) лицевого счета сопровождающего лица (в случае сопровождения), а также способа направления уведомления о принятом решении о предоставлении или об отказе в предоставлении компенсации стоимости проезда (по электронной почте или на бумажном носителе) с приложением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удостоверяющего личность гражданина;</w:t>
      </w:r>
    </w:p>
    <w:bookmarkStart w:id="74" w:name="P74"/>
    <w:bookmarkEnd w:id="7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 о направлении гражданина на лечение, медицинское обследование, консультацию, выданного медицинской организацией, оказывающей гражданину медицинскую помощь, или министерством здравоохранения Красноярского края (если гражданин направляется в медицинскую организацию, расположенную за пределами Красноярского края);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 о предоставлении гражданину лечения, медицинского обследования, консультации, выданного медицинской организацией, в которую был направлен гражданин;</w:t>
      </w:r>
    </w:p>
    <w:bookmarkStart w:id="77" w:name="P77"/>
    <w:bookmarkEnd w:id="7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проездных документов на авиационный, железнодорожный, водный, автомобильный транспорт (кроме личного транспорта и такси);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медицинского заключения о необходимости оказания гражданину лечения, медицинского обследования, консультации, которые не могут быть предоставлены по месту проживания гражданина, выданного медицинской организацией по месту проживания гражданина;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заключения клинико-экспертной комиссии (врачебной комиссии), подтверждающего необходимость сопровождения заявителя (представляется сопровождающим лицом (в случае сопровождения).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Гражданин и (или) сопровождающее лицо (в случае сопровождения) представляет документы, указанные в настоящем пункте, лично или направляет их почтовым отправлением с уведомлением о вручении и описью вложения либо в электронной форме. Документы, представляемые в электронной форме, удостоверяются усиленной квалифицированной электронной подписью в соответствии с </w:t>
      </w:r>
      <w:hyperlink w:history="0" r:id="rId39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25.06.2012 N 634 "О видах электронной подписи, использование которой допускается при обращении за получением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74" w:tooltip="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">
        <w:r>
          <w:rPr>
            <w:sz w:val="20"/>
            <w:color w:val="0000ff"/>
          </w:rPr>
          <w:t xml:space="preserve">абзацах третьем</w:t>
        </w:r>
      </w:hyperlink>
      <w:r>
        <w:rPr>
          <w:sz w:val="20"/>
        </w:rPr>
        <w:t xml:space="preserve">, </w:t>
      </w:r>
      <w:hyperlink w:history="0" w:anchor="P77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">
        <w:r>
          <w:rPr>
            <w:sz w:val="20"/>
            <w:color w:val="0000ff"/>
          </w:rPr>
          <w:t xml:space="preserve">шестом</w:t>
        </w:r>
      </w:hyperlink>
      <w:r>
        <w:rPr>
          <w:sz w:val="20"/>
        </w:rPr>
        <w:t xml:space="preserve"> настоящего пункта, не были представлены заявителем и (или) сопровождающим лицом (в случае сопровождения) по собственной инициативе, организация-работодатель запрашивает посредством межведомственных запросов указанные документы (их копии или содержащиеся в них сведения) в соответствии с Федеральным </w:t>
      </w:r>
      <w:hyperlink w:history="0" r:id="rId40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5 в ред. </w:t>
      </w:r>
      <w:hyperlink w:history="0" r:id="rId41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Организация-работодатель в срок не более 10 дней со дня получения заявления с документами рассматривает их и принимает решение о предоставлении компенсации стоимости проезда или об отказе в предоставлении компенсации стоимости проезда и направляет гражданину (законному представителю) и (или) сопровождающему лицу (в случае сопровождения) уведомление о принятом решении о предоставлении компенсации стоимости проезда или об отказе в предоставлении компенсации стоимости проезда с указанием основания для отказа способом, указанным в заявлении.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Основаниями для отказа в предоставлении компенсации стоимости проезда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отсутствие у гражданина и (или) сопровождающего лица (в случае сопровождения) права на получение данной меры социальной поддержки;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непредставление заявителем и (или) сопровождающим лицом (в случае сопровождения) документов, установленных </w:t>
      </w:r>
      <w:hyperlink w:history="0" w:anchor="P72" w:tooltip="5. Компенсация стоимости проезда к месту получения медицинской услуги и обратно гражданину и (или) сопровождающему лицу (в случае сопровождения) осуществляется организацией-работодателем на основании заявления гражданина (далее - заявитель) и (или) сопровождающего лица (в случае сопровождения) с указанием лицевого счета заявителя и (или) лицевого счета сопровождающего лица (в случае сопровождения), а также способа направления уведомления о принятом решении о предоставлении или об отказе в предоставлении ...">
        <w:r>
          <w:rPr>
            <w:sz w:val="20"/>
            <w:color w:val="0000ff"/>
          </w:rPr>
          <w:t xml:space="preserve">пунктом 5</w:t>
        </w:r>
      </w:hyperlink>
      <w:r>
        <w:rPr>
          <w:sz w:val="20"/>
        </w:rPr>
        <w:t xml:space="preserve"> Порядка (за исключением документов, предусмотренных </w:t>
      </w:r>
      <w:hyperlink w:history="0" w:anchor="P74" w:tooltip="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">
        <w:r>
          <w:rPr>
            <w:sz w:val="20"/>
            <w:color w:val="0000ff"/>
          </w:rPr>
          <w:t xml:space="preserve">абзацами третьим</w:t>
        </w:r>
      </w:hyperlink>
      <w:r>
        <w:rPr>
          <w:sz w:val="20"/>
        </w:rPr>
        <w:t xml:space="preserve">, </w:t>
      </w:r>
      <w:hyperlink w:history="0" w:anchor="P77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">
        <w:r>
          <w:rPr>
            <w:sz w:val="20"/>
            <w:color w:val="0000ff"/>
          </w:rPr>
          <w:t xml:space="preserve">шестым пункта 5</w:t>
        </w:r>
      </w:hyperlink>
      <w:r>
        <w:rPr>
          <w:sz w:val="20"/>
        </w:rPr>
        <w:t xml:space="preserve"> Порядка).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2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jc w:val="both"/>
      </w:pPr>
      <w:r>
        <w:rPr>
          <w:sz w:val="20"/>
        </w:rPr>
        <w:t xml:space="preserve">(п. 6 в ред. </w:t>
      </w:r>
      <w:hyperlink w:history="0" r:id="rId43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6.1. Организация-работодатель в срок не более 20 дней со дня принятия решения о предоставлении компенсации стоимости проезда перечисляет гражданину и (или) сопровождающему лицу (в случае сопровождения) средства компенсации стоимости проезда на лицевой счет гражданина и (или) сопровождающего лица (в случае сопровождения), указанный им в заявлении.</w:t>
      </w:r>
    </w:p>
    <w:p>
      <w:pPr>
        <w:pStyle w:val="0"/>
        <w:jc w:val="both"/>
      </w:pPr>
      <w:r>
        <w:rPr>
          <w:sz w:val="20"/>
        </w:rPr>
        <w:t xml:space="preserve">(п. 6.1 введен </w:t>
      </w:r>
      <w:hyperlink w:history="0" r:id="rId44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bookmarkStart w:id="93" w:name="P93"/>
    <w:bookmarkEnd w:id="9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При предоставлении меры социальной поддержки по оплате проезда к месту получения медицинской услуги и обратно гражданам и (или) сопровождающим их лицам (в случае сопровождения) в виде бесплатного проезда предоставляется гарантийное письмо, подтверждающее компенсацию стоимости проезда к месту получения медицинской услуги и обратно (далее - гарантийное письмо).</w:t>
      </w:r>
    </w:p>
    <w:bookmarkStart w:id="94" w:name="P94"/>
    <w:bookmarkEnd w:id="9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Предоставление гарантийного письма гражданину и (или) сопровождающему лицу (в случае сопровождения) осуществляется министерством здравоохранения Красноярского края на основании заявления гражданина и (или) сопровождающего лица (в случае сопровождения) с указанием способа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удостоверяющего личность гражданина;</w:t>
      </w:r>
    </w:p>
    <w:bookmarkStart w:id="96" w:name="P96"/>
    <w:bookmarkEnd w:id="9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справки с места работы гражданина, подтверждающей трудовые отношения с организацией-работодателем;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 о направлении гражданина на лечение, медицинское обследование, консультацию, выданного медицинской организацией, оказывающей гражданину медицинскую помощь, или министерством здравоохранения Красноярского края (если гражданин направляется в медицинскую организацию, расположенную за пределами Красноярского края);</w:t>
      </w:r>
    </w:p>
    <w:bookmarkStart w:id="99" w:name="P99"/>
    <w:bookmarkEnd w:id="9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медицинского заключения о необходимости оказания гражданину лечения, медицинского обследования, консультации, которые не могут быть предоставлены по месту проживания гражданина, выданного медицинской организацией по месту проживания гражданина;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заключения клинико-экспертной комиссии (врачебной комиссии), подтверждающего необходимость сопровождения заявителя (представляется сопровождающим лицом (в случае сопровождения).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Гражданин и (или) сопровождающее лицо (в случае сопровождения) представляет документы, указанные в настоящем пункте, лично или направляет их почтовым отправлением с уведомлением о вручении и описью вложения либо в электронной форме. Документы, представляемые в электронной форме, удостоверяются усиленной квалифицированной электронной подписью в соответствии с </w:t>
      </w:r>
      <w:hyperlink w:history="0" r:id="rId45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25.06.2012 N 634 "О видах электронной подписи, использование которой допускается при обращении за получением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96" w:tooltip="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">
        <w:r>
          <w:rPr>
            <w:sz w:val="20"/>
            <w:color w:val="0000ff"/>
          </w:rPr>
          <w:t xml:space="preserve">абзацах третьем</w:t>
        </w:r>
      </w:hyperlink>
      <w:r>
        <w:rPr>
          <w:sz w:val="20"/>
        </w:rPr>
        <w:t xml:space="preserve">, </w:t>
      </w:r>
      <w:hyperlink w:history="0" w:anchor="P99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">
        <w:r>
          <w:rPr>
            <w:sz w:val="20"/>
            <w:color w:val="0000ff"/>
          </w:rPr>
          <w:t xml:space="preserve">шестом</w:t>
        </w:r>
      </w:hyperlink>
      <w:r>
        <w:rPr>
          <w:sz w:val="20"/>
        </w:rPr>
        <w:t xml:space="preserve"> настоящего пункта, не были представлены гражданином и (или) сопровождающим лицом (в случае сопровождения) по собственной инициативе, министерство здравоохранения Красноярского края запрашивает посредством межведомственных запросов указанные документы (их копии или содержащиеся в них сведения) в соответствии с Федеральным </w:t>
      </w:r>
      <w:hyperlink w:history="0" r:id="rId46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8 в ред. </w:t>
      </w:r>
      <w:hyperlink w:history="0" r:id="rId47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8.1. В случае если заявление с прилагаемыми к нему документами, указанными в </w:t>
      </w:r>
      <w:hyperlink w:history="0" w:anchor="P94" w:tooltip="8. Предоставление гарантийного письма гражданину и (или) сопровождающему лицу (в случае сопровождения) осуществляется министерством здравоохранения Красноярского края на основании заявления гражданина и (или) сопровождающего лица (в случае сопровождения) с указанием способа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пункте 8</w:t>
        </w:r>
      </w:hyperlink>
      <w:r>
        <w:rPr>
          <w:sz w:val="20"/>
        </w:rPr>
        <w:t xml:space="preserve"> Порядка (далее в настоящем пункте - документы), поступило в министерство здравоохранения Красноярского края в форме электронных документов в нерабочее время (в том числе в праздничный или выходной день), то оно регистрируется в первый рабочий день, следующий за днем его поступления в министерство здравоохранения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здравоохранения Красноярского края в течение 3 рабочих дней со дня получения документов, представленных в электронной форме, проводит процедуру проверки действительности усиленной квалифицированной электронной подписи, с использованием которой подписаны представленные в электронной форме документы, в соответствии с </w:t>
      </w:r>
      <w:hyperlink w:history="0" r:id="rId48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установлении факта несоблюдения установленных условий признания действительности усиленной квалифицированной электронной подписи, с использованием которой подписаны документы, министерство здравоохранения Красноярского края в течение 3 дней со дня завершения такой проверки принимает решение об отказе в приеме к рассмотрению документов и уведомляет об этом гражданина (законного представителя) и (или) сопровождающее лицо (в случае сопровождения) в электронной форме с указанием конкретных пунктов </w:t>
      </w:r>
      <w:hyperlink w:history="0" r:id="rId49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приеме к рассмотрению документов.</w:t>
      </w:r>
    </w:p>
    <w:p>
      <w:pPr>
        <w:pStyle w:val="0"/>
        <w:jc w:val="both"/>
      </w:pPr>
      <w:r>
        <w:rPr>
          <w:sz w:val="20"/>
        </w:rPr>
        <w:t xml:space="preserve">(п. 8.1 введен </w:t>
      </w:r>
      <w:hyperlink w:history="0" r:id="rId50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Министерство здравоохранения Красноярского края в срок не более 10 дней со дня получения заявления с документами рассматривает их и принимает решение о предоставлении гарантийного письма или об отказе в предоставлении гарантийного письма и направляет гражданину (законному представителю) и (или) сопровождающему лицу (в случае сопровождения) уведомление о принятом решении о предоставлении гарантийного письма или об отказе в предоставлении гарантийного письма с указанием основания для отказа и порядка обжалования отказа способом, указанным в заявлении.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Основаниями для отказа в предоставлении гарантийного письма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отсутствие у гражданина и (или) сопровождающего лица (в случае сопровождения) права на получение данной меры социальной поддержки;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непредставление гражданином и (или) сопровождающим лицом (в случае сопровождения) документов, установленных </w:t>
      </w:r>
      <w:hyperlink w:history="0" w:anchor="P94" w:tooltip="8. Предоставление гарантийного письма гражданину и (или) сопровождающему лицу (в случае сопровождения) осуществляется министерством здравоохранения Красноярского края на основании заявления гражданина и (или) сопровождающего лица (в случае сопровождения) с указанием способа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пунктом 8</w:t>
        </w:r>
      </w:hyperlink>
      <w:r>
        <w:rPr>
          <w:sz w:val="20"/>
        </w:rPr>
        <w:t xml:space="preserve"> Порядка (за исключением документов, предусмотренных </w:t>
      </w:r>
      <w:hyperlink w:history="0" w:anchor="P96" w:tooltip="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">
        <w:r>
          <w:rPr>
            <w:sz w:val="20"/>
            <w:color w:val="0000ff"/>
          </w:rPr>
          <w:t xml:space="preserve">абзацами третьим</w:t>
        </w:r>
      </w:hyperlink>
      <w:r>
        <w:rPr>
          <w:sz w:val="20"/>
        </w:rPr>
        <w:t xml:space="preserve">, </w:t>
      </w:r>
      <w:hyperlink w:history="0" w:anchor="P99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">
        <w:r>
          <w:rPr>
            <w:sz w:val="20"/>
            <w:color w:val="0000ff"/>
          </w:rPr>
          <w:t xml:space="preserve">шестым пункта 8</w:t>
        </w:r>
      </w:hyperlink>
      <w:r>
        <w:rPr>
          <w:sz w:val="20"/>
        </w:rPr>
        <w:t xml:space="preserve"> Порядка).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1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jc w:val="both"/>
      </w:pPr>
      <w:r>
        <w:rPr>
          <w:sz w:val="20"/>
        </w:rPr>
        <w:t xml:space="preserve">(п. 9 в ред. </w:t>
      </w:r>
      <w:hyperlink w:history="0" r:id="rId5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9.1. Министерство здравоохранения Красноярского края предоставляет гражданину (законному представителю) и (или) сопровождающему лицу (в случае сопровождения) гарантийное письмо в срок не более 10 дней со дня принятия решения о предоставлении гарантийного письма.</w:t>
      </w:r>
    </w:p>
    <w:p>
      <w:pPr>
        <w:pStyle w:val="0"/>
        <w:jc w:val="both"/>
      </w:pPr>
      <w:r>
        <w:rPr>
          <w:sz w:val="20"/>
        </w:rPr>
        <w:t xml:space="preserve">(п. 9.1 введен </w:t>
      </w:r>
      <w:hyperlink w:history="0" r:id="rId53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Транспортная организация предоставляет гражданину (законному представителю) и (или) сопровождающему лицу (в случае сопровождения) проездные документы в срок не более 10 дней со дня получения письменного заявления гражданина (законного представителя) и (или) сопровождающего лица (в случае сопровождения) с приложением гарантийного письма, при предъявлении копии документа, удостоверяющего личность гражданина и (или) сопровождающего лица (в случае сопровождения), а также копии документа, удостоверяющего личность законного представителя, и документа, подтверждающего полномочия по представлению интересов гражданина (в случае представления заявления законным представителем).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Копия документа, не заверенная организацией, выдавшей соответствующий документ, представляется с предъявлением оригинала.</w:t>
      </w:r>
    </w:p>
    <w:p>
      <w:pPr>
        <w:pStyle w:val="0"/>
        <w:jc w:val="both"/>
      </w:pPr>
      <w:r>
        <w:rPr>
          <w:sz w:val="20"/>
        </w:rPr>
        <w:t xml:space="preserve">(п. 10 в ред. </w:t>
      </w:r>
      <w:hyperlink w:history="0" r:id="rId54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bookmarkStart w:id="121" w:name="P121"/>
    <w:bookmarkEnd w:id="12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Для возмещения стоимости проезда гражданина и сопровождающего лица (в случае сопровождения) к месту получения медицинской услуги и обратно транспортной организации гражданин (законный представитель) в срок не позднее 10 дней со дня возвращения в место проживания после получения необходимого лечения, медицинского обследования, консультации представляет в министерство здравоохранения Красноярского края следующие документы: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14.02.2014 </w:t>
      </w:r>
      <w:hyperlink w:history="0" r:id="rId55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N 45-п</w:t>
        </w:r>
      </w:hyperlink>
      <w:r>
        <w:rPr>
          <w:sz w:val="20"/>
        </w:rPr>
        <w:t xml:space="preserve">, от 15.08.2017 </w:t>
      </w:r>
      <w:hyperlink w:history="0" r:id="rId56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документа о предоставлении гражданину медицинских услуг, выданного медицинской организацией, в которую был направлен гражданин;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7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проездные документы на авиационный, железнодорожный, водный, автомобильный транспорт (кроме личного транспорта и такси) на гражданина и (или) сопровождающее лицо (в случае сопровождения).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Копия документа, не заверенная организацией, выдавшей соответствующий документ, представляется с предъявлением оригинала.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8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19 марта 2009 г. N 132-п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38" w:name="P138"/>
    <w:bookmarkEnd w:id="138"/>
    <w:p>
      <w:pPr>
        <w:pStyle w:val="2"/>
        <w:jc w:val="center"/>
      </w:pPr>
      <w:r>
        <w:rPr>
          <w:sz w:val="20"/>
        </w:rPr>
        <w:t xml:space="preserve">ПОРЯДОК И УСЛОВИЯ</w:t>
      </w:r>
    </w:p>
    <w:p>
      <w:pPr>
        <w:pStyle w:val="2"/>
        <w:jc w:val="center"/>
      </w:pPr>
      <w:r>
        <w:rPr>
          <w:sz w:val="20"/>
        </w:rPr>
        <w:t xml:space="preserve">ПРЕДОСТАВЛЕНИЯ ГРАЖДАНАМ, ПРОЖИВАЮЩИМ В ТАЙМЫРСКОМ</w:t>
      </w:r>
    </w:p>
    <w:p>
      <w:pPr>
        <w:pStyle w:val="2"/>
        <w:jc w:val="center"/>
      </w:pPr>
      <w:r>
        <w:rPr>
          <w:sz w:val="20"/>
        </w:rPr>
        <w:t xml:space="preserve">ДОЛГАНО-НЕНЕЦКОМ МУНИЦИПАЛЬНОМ РАЙОНЕ, БЕСПЛАТНОГО ПРОЕЗДА</w:t>
      </w:r>
    </w:p>
    <w:p>
      <w:pPr>
        <w:pStyle w:val="2"/>
        <w:jc w:val="center"/>
      </w:pPr>
      <w:r>
        <w:rPr>
          <w:sz w:val="20"/>
        </w:rPr>
        <w:t xml:space="preserve">И КОМПЕНСАЦИИ СТОИМОСТИ ПРОЕЗДА К МЕСТУ ЛЕЧЕНИЯ,</w:t>
      </w:r>
    </w:p>
    <w:p>
      <w:pPr>
        <w:pStyle w:val="2"/>
        <w:jc w:val="center"/>
      </w:pPr>
      <w:r>
        <w:rPr>
          <w:sz w:val="20"/>
        </w:rPr>
        <w:t xml:space="preserve">МЕДИЦИНСКОГО ОБСЛЕДОВАНИЯ, КОНСУЛЬТАЦИИ И ОБРАТНО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25.08.2009 </w:t>
            </w:r>
            <w:hyperlink w:history="0" r:id="rId59" w:tooltip="Постановление Правительства Красноярского края от 25.08.2009 N 447-п &quot;О внесении изменений в Постановление Правительства Красноярского края от 19.03.2009 N 132-п &quot;О реализации Закона Красноярского края от 18.12.2008 N 7-2660 &quot;О социальной поддержке граждан, проживающих в Таймырском Долгано-Ненецком муниципальном районе Красноярского края&quot; {КонсультантПлюс}">
              <w:r>
                <w:rPr>
                  <w:sz w:val="20"/>
                  <w:color w:val="0000ff"/>
                </w:rPr>
                <w:t xml:space="preserve">N 447-п</w:t>
              </w:r>
            </w:hyperlink>
            <w:r>
              <w:rPr>
                <w:sz w:val="20"/>
                <w:color w:val="392c69"/>
              </w:rPr>
              <w:t xml:space="preserve">, от 13.09.2012 </w:t>
            </w:r>
            <w:hyperlink w:history="0" r:id="rId60" w:tooltip="Постановление Правительства Красноярского края от 13.09.2012 N 464-п &quot;О внесении изменений в некоторые Постановления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464-п</w:t>
              </w:r>
            </w:hyperlink>
            <w:r>
              <w:rPr>
                <w:sz w:val="20"/>
                <w:color w:val="392c69"/>
              </w:rPr>
              <w:t xml:space="preserve">, от 14.02.2014 </w:t>
            </w:r>
            <w:hyperlink w:history="0" r:id="rId61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      <w:r>
                <w:rPr>
                  <w:sz w:val="20"/>
                  <w:color w:val="0000ff"/>
                </w:rPr>
                <w:t xml:space="preserve">N 45-п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15.08.2017 </w:t>
            </w:r>
            <w:hyperlink w:history="0" r:id="rId6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      <w:r>
                <w:rPr>
                  <w:sz w:val="20"/>
                  <w:color w:val="0000ff"/>
                </w:rPr>
                <w:t xml:space="preserve">N 479-п</w:t>
              </w:r>
            </w:hyperlink>
            <w:r>
              <w:rPr>
                <w:sz w:val="20"/>
                <w:color w:val="392c69"/>
              </w:rPr>
              <w:t xml:space="preserve">, от 15.05.2018 </w:t>
            </w:r>
            <w:hyperlink w:history="0" r:id="rId63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Порядок и условия предоставления гражданам, проживающим на территории Таймырского Долгано-Ненецкого муниципального района, бесплатного проезда и компенсации стоимости проезда к месту лечения, медицинского обследования, консультации и обратно (далее - Порядок) разработаны в соответствии с </w:t>
      </w:r>
      <w:hyperlink w:history="0" r:id="rId64" w:tooltip="Закон Красноярского края от 18.12.2008 N 7-2660 (ред. от 16.03.2023) &quot;О социальной поддержке граждан, проживающих в Таймырском Долгано-Ненецком муниципальном районе Красноярского края&quot; (подписан Губернатором Красноярского края 26.12.2008) {КонсультантПлюс}">
        <w:r>
          <w:rPr>
            <w:sz w:val="20"/>
            <w:color w:val="0000ff"/>
          </w:rPr>
          <w:t xml:space="preserve">пунктом 1 статьи 7</w:t>
        </w:r>
      </w:hyperlink>
      <w:r>
        <w:rPr>
          <w:sz w:val="20"/>
        </w:rPr>
        <w:t xml:space="preserve"> Закона Красноярского края от 18.12.2008 N 7-2660 "О социальной поддержке граждан, проживающих в Таймырском Долгано-Ненецком муниципальном районе Красноярского края".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15.08.2017 </w:t>
      </w:r>
      <w:hyperlink w:history="0" r:id="rId65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, от 15.05.2018 </w:t>
      </w:r>
      <w:hyperlink w:history="0" r:id="rId66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Меры социальной поддержки по оплате проезда к месту лечения, медицинского обследования, консультации и обратно осуществляются путем предоставления бесплатного проезда и компенсации стоимости проезда любым видом транспорта (кроме личного транспорта и такси) к месту лечения, медицинского обследования, консультации (далее - компенсация стоимости проезда, место получения медицинской услуги) на территории Таймырского Долгано-Ненецкого муниципального района, а также в пределах территории Красноярского края или Российской Федерации и обратно следующим лицам и в случаях: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7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гражданам, проживающим на территории Таймырского Долгано-Ненецкого муниципального района, не имеющим права на аналогичные меры социальной поддержки в соответствии с законодательством Российской Федерации и Красноярского края, при наличии медицинского заключения, в случае, если такие услуги не могут быть предоставлены им по месту проживания.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8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исключен. - </w:t>
      </w:r>
      <w:hyperlink w:history="0" r:id="rId69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Красноярского края от 15.05.2018 N 287-п.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Оплата расходов по проезду гражданина к месту получения медицинской услуги и обратно производится по наименьшей стоимости проезда кратчайшим путем, но не выше стоимости проезда гражданина в пределах Российской Федерации на железнодорожном (тип вагона "плацкарт"), водном (места III категории), автомобильном (кроме личного транспорта и такси), а также авиационном (экономический класс) транспорте.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Предоставление меры социальной поддержки осуществляется по выбору гражданина путем обеспечения бесплатного проезда к месту получения медицинской услуги и обратно в соответствии с </w:t>
      </w:r>
      <w:hyperlink w:history="0" w:anchor="P184" w:tooltip="7. При предоставлении меры социальной поддержки по оплате проезда к месту получения медицинской услуги и обратно гражданам в виде бесплатного проезда предоставляется гарантийное письмо, подтверждающее компенсацию стоимости проезда к месту получения медицинской услуги и обратно (далее - гарантийное письмо).">
        <w:r>
          <w:rPr>
            <w:sz w:val="20"/>
            <w:color w:val="0000ff"/>
          </w:rPr>
          <w:t xml:space="preserve">пунктами 7</w:t>
        </w:r>
      </w:hyperlink>
      <w:r>
        <w:rPr>
          <w:sz w:val="20"/>
        </w:rPr>
        <w:t xml:space="preserve"> - </w:t>
      </w:r>
      <w:hyperlink w:history="0" w:anchor="P215" w:tooltip="11. Для возмещения стоимости проезда гражданина к месту получения медицинской услуги и обратно транспортной организации заявитель в срок не позднее 10 дней со дня возвращения в место проживания после получения необходимого лечения, медицинского обследования, консультации представляет в министерство здравоохранения Красноярского края следующие документы:">
        <w:r>
          <w:rPr>
            <w:sz w:val="20"/>
            <w:color w:val="0000ff"/>
          </w:rPr>
          <w:t xml:space="preserve">11</w:t>
        </w:r>
      </w:hyperlink>
      <w:r>
        <w:rPr>
          <w:sz w:val="20"/>
        </w:rPr>
        <w:t xml:space="preserve"> настоящего Порядка либо путем выплаты компенсации стоимости проезда к месту получения медицинской услуги и обратно в безналичной форме путем перечисления денежных средств на лицевой счет гражданина или посредством почтовой связи.</w:t>
      </w:r>
    </w:p>
    <w:bookmarkStart w:id="157" w:name="P157"/>
    <w:bookmarkEnd w:id="15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Компенсация стоимости проезда к месту получения медицинской услуги и обратно гражданину осуществляется министерством здравоохранения Красноярского края на основании заявления гражданина или его законного представителя (далее - заявитель) с указанием лицевого счета заявителя (если имеется), а также способа направления уведомления о принятом решении о предоставлении или об отказе в предоставлении компенсации стоимости проезда (по электронной почте или на бумажном носителе) с приложением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удостоверяющего личность гражданина;</w:t>
      </w:r>
    </w:p>
    <w:bookmarkStart w:id="159" w:name="P159"/>
    <w:bookmarkEnd w:id="15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страхового свидетельства обязательного пенсионного страхования (представляется по собственной инициативе заявителя);</w:t>
      </w:r>
    </w:p>
    <w:bookmarkStart w:id="160" w:name="P160"/>
    <w:bookmarkEnd w:id="16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подтверждающего регистрацию гражданина по месту жительства на территории Таймырского Долгано-Ненецкого муниципального района, или решения суда об установлении факта постоянного проживания гражданина на территории Таймырского Долгано-Ненецкого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Таймырского Долгано-Ненецкого муниципального района, 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 о направлении гражданина на лечение, медицинское обследование, консультацию, выданного медицинской организацией, оказывающей гражданину медицинскую помощь, или министерством здравоохранения Красноярского края (если гражданин направляется в медицинскую организацию, расположенную за пределами Красноярского края);</w:t>
      </w:r>
    </w:p>
    <w:bookmarkStart w:id="162" w:name="P162"/>
    <w:bookmarkEnd w:id="16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 самоуправления муниципального района или городского округа Красноярского края о том, что ребенок не имеет права на получение мер социальной поддержки в соответствии с </w:t>
      </w:r>
      <w:hyperlink w:history="0" r:id="rId70" w:tooltip="Закон Красноярского края от 09.12.2010 N 11-5393 (ред. от 22.06.2023) &quot;О социальной поддержке семей, имеющих детей, в Красноярском крае&quot; (подписан Губернатором Красноярского края 20.12.2010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09.12.2010 N 11-5393 "О социальной поддержке семей, имеющих детей, в Красноярском крае" (в случае если данная мера социальной поддержки предоставляется ребенку) (представляется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медицинского заключения о необходимости оказания гражданину лечения, медицинского обследования, консультации, которые не могут быть предоставлены по месту проживания гражданина, выданного медицинской организацией, оказывающей медицинскую помощь гражданину по месту проживания;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 о предоставлении гражданину лечения, медицинского обследования, консультации, выданного медицинской организацией, в которую был направлен гражданин;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проездных документов на авиационный, железнодорожный, водный, автомобильный транспорт (кроме личного транспорта и такси).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компенсации стоимости проезда к месту получения медицинской услуги и обратно недееспособного или ограниченно дееспособного гражданина законный представитель такого гражданина дополнительно представляет копию документа, удостоверяющего его личность, и копию документа, подтверждающего его полномочия по представлению интересов гражданина.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Заявитель представляет документы, указанные в настоящем пункте, лично или направляет их почтовым отправлением с уведомлением о вручении и описью вложения либо в электронной форме. Документы, представляемые в электронной форме, удостоверяются усиленной квалифицированной электронной подписью в соответствии с </w:t>
      </w:r>
      <w:hyperlink w:history="0" r:id="rId71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25.06.2012 N 634 "О видах электронной подписи, использование которой допускается при обращении за получением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159" w:tooltip="копии страхового свидетельства обязательного пенсионного страхования (представляется по собственной инициативе заявителя);">
        <w:r>
          <w:rPr>
            <w:sz w:val="20"/>
            <w:color w:val="0000ff"/>
          </w:rPr>
          <w:t xml:space="preserve">абзацах третьем</w:t>
        </w:r>
      </w:hyperlink>
      <w:r>
        <w:rPr>
          <w:sz w:val="20"/>
        </w:rPr>
        <w:t xml:space="preserve">, </w:t>
      </w:r>
      <w:hyperlink w:history="0" w:anchor="P162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...">
        <w:r>
          <w:rPr>
            <w:sz w:val="20"/>
            <w:color w:val="0000ff"/>
          </w:rPr>
          <w:t xml:space="preserve">шестом</w:t>
        </w:r>
      </w:hyperlink>
      <w:r>
        <w:rPr>
          <w:sz w:val="20"/>
        </w:rPr>
        <w:t xml:space="preserve"> настоящего пункта, не были представлены заявителем по собственной инициативе, министерство здравоохранения Красноярского края запрашивает посредством межведомственных запросов указанные документы (их копии или содержащиеся в них сведения) в соответствии с Федеральным </w:t>
      </w:r>
      <w:hyperlink w:history="0" r:id="rId72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в документе, удостоверяющем личность гражданина, отсутствует отметка о регистрации по месту жительства на территории Таймырского Долгано-Ненецкого муниципального района и заявителем не представлены копия документа, подтверждающего регистрацию гражданина по месту жительства на территории Таймырского Долгано-Ненецкого муниципального района, и решение суда об установлении факта постоянного проживания гражданина на территории Таймырского Долгано-Ненецкого муниципального района, министерство здравоохранения Красноярского края запрашивает информацию о регистрации по месту жительства гражданина в порядке межведомственного информационного взаимодействия в соответствии с Федеральным </w:t>
      </w:r>
      <w:hyperlink w:history="0" r:id="rId73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5 в ред. </w:t>
      </w:r>
      <w:hyperlink w:history="0" r:id="rId74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5.1. В случае если заявление с прилагаемыми к нему документами, указанными в </w:t>
      </w:r>
      <w:hyperlink w:history="0" w:anchor="P157" w:tooltip="5. Компенсация стоимости проезда к месту получения медицинской услуги и обратно гражданину осуществляется министерством здравоохранения Красноярского края на основании заявления гражданина или его законного представителя (далее - заявитель) с указанием лицевого счета заявителя (если имеется), а также способа направления уведомления о принятом решении о предоставлении или об отказе в предоставлении компенсации стоимости проезда (по электронной почте или на бумажном носителе) с приложением следующих докуме...">
        <w:r>
          <w:rPr>
            <w:sz w:val="20"/>
            <w:color w:val="0000ff"/>
          </w:rPr>
          <w:t xml:space="preserve">пункте 5</w:t>
        </w:r>
      </w:hyperlink>
      <w:r>
        <w:rPr>
          <w:sz w:val="20"/>
        </w:rPr>
        <w:t xml:space="preserve"> Порядка (далее в настоящем пункте - документы), поступило в министерство здравоохранения Красноярского края в форме электронных документов в нерабочее время (в том числе в праздничный или выходной день), то оно регистрируется в первый рабочий день, следующий за днем его поступления в министерство здравоохранения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здравоохранения Красноярского края в течение 3 рабочих дней со дня получения документов, представленных в электронной форме, проводит процедуру проверки действительности усиленной квалифицированной электронной подписи, с использованием которой подписаны представленные в электронной форме документы, в соответствии с </w:t>
      </w:r>
      <w:hyperlink w:history="0" r:id="rId75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установлении факта несоблюдения установленных условий признания действительности усиленной квалифицированной электронной подписи, с использованием которой подписаны документы, министерство здравоохранения Красноярского края в течение 3 дней со дня завершения такой проверки принимает решение об отказе в приеме к рассмотрению документов и уведомляет об этом заявителя в электронной форме с указанием конкретных пунктов </w:t>
      </w:r>
      <w:hyperlink w:history="0" r:id="rId76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приеме к рассмотрению документов.</w:t>
      </w:r>
    </w:p>
    <w:p>
      <w:pPr>
        <w:pStyle w:val="0"/>
        <w:jc w:val="both"/>
      </w:pPr>
      <w:r>
        <w:rPr>
          <w:sz w:val="20"/>
        </w:rPr>
        <w:t xml:space="preserve">(п. 5.1 введен </w:t>
      </w:r>
      <w:hyperlink w:history="0" r:id="rId77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Министерство здравоохранения Красноярского края в срок не более 10 дней со дня получения заявления с документами рассматривает их и принимает решение о предоставлении компенсации стоимости проезда или об отказе в предоставлении компенсации стоимости проезда и направляет заявителю уведомление о принятом решении о предоставлении компенсации стоимости проезда или об отказе в предоставлении компенсации стоимости проезда с указанием основания для отказа и порядка обжалования отказа способом, указанным в заявлении.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Основаниями для отказа в предоставлении компенсации стоимости проезда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отсутствие у гражданина права на получение данной меры социальной поддержки;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непредставление заявителем документов, установленных </w:t>
      </w:r>
      <w:hyperlink w:history="0" w:anchor="P157" w:tooltip="5. Компенсация стоимости проезда к месту получения медицинской услуги и обратно гражданину осуществляется министерством здравоохранения Красноярского края на основании заявления гражданина или его законного представителя (далее - заявитель) с указанием лицевого счета заявителя (если имеется), а также способа направления уведомления о принятом решении о предоставлении или об отказе в предоставлении компенсации стоимости проезда (по электронной почте или на бумажном носителе) с приложением следующих докуме...">
        <w:r>
          <w:rPr>
            <w:sz w:val="20"/>
            <w:color w:val="0000ff"/>
          </w:rPr>
          <w:t xml:space="preserve">пунктом 5</w:t>
        </w:r>
      </w:hyperlink>
      <w:r>
        <w:rPr>
          <w:sz w:val="20"/>
        </w:rPr>
        <w:t xml:space="preserve"> Порядка (за исключением документов, предусмотренных </w:t>
      </w:r>
      <w:hyperlink w:history="0" w:anchor="P159" w:tooltip="копии страхового свидетельства обязательного пенсионного страхования (представляется по собственной инициативе заявителя);">
        <w:r>
          <w:rPr>
            <w:sz w:val="20"/>
            <w:color w:val="0000ff"/>
          </w:rPr>
          <w:t xml:space="preserve">абзацами третьим</w:t>
        </w:r>
      </w:hyperlink>
      <w:r>
        <w:rPr>
          <w:sz w:val="20"/>
        </w:rPr>
        <w:t xml:space="preserve">, </w:t>
      </w:r>
      <w:hyperlink w:history="0" w:anchor="P160" w:tooltip="копии документа, подтверждающего регистрацию гражданина по месту жительства на территории Таймырского Долгано-Ненецкого муниципального района, или решения суда об установлении факта постоянного проживания гражданина на территории Таймырского Долгано-Ненец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Таймырского Долгано-Ненец...">
        <w:r>
          <w:rPr>
            <w:sz w:val="20"/>
            <w:color w:val="0000ff"/>
          </w:rPr>
          <w:t xml:space="preserve">четвертым</w:t>
        </w:r>
      </w:hyperlink>
      <w:r>
        <w:rPr>
          <w:sz w:val="20"/>
        </w:rPr>
        <w:t xml:space="preserve"> (в части документа, подтверждающего регистрацию гражданина по месту жительства на территории Таймырского Долгано-Ненецкого муниципального района), </w:t>
      </w:r>
      <w:hyperlink w:history="0" w:anchor="P162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...">
        <w:r>
          <w:rPr>
            <w:sz w:val="20"/>
            <w:color w:val="0000ff"/>
          </w:rPr>
          <w:t xml:space="preserve">шестым пункта 5</w:t>
        </w:r>
      </w:hyperlink>
      <w:r>
        <w:rPr>
          <w:sz w:val="20"/>
        </w:rPr>
        <w:t xml:space="preserve"> Порядка).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8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jc w:val="both"/>
      </w:pPr>
      <w:r>
        <w:rPr>
          <w:sz w:val="20"/>
        </w:rPr>
        <w:t xml:space="preserve">(п. 6 в ред. </w:t>
      </w:r>
      <w:hyperlink w:history="0" r:id="rId79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6.1. Министерство здравоохранения Красноярского края в срок не более 20 дней со дня принятия решения о предоставлении компенсации стоимости проезда перечисляет заявителю средства компенсации стоимости проезда на лицевой счет заявителя, указанный им в заявлении.</w:t>
      </w:r>
    </w:p>
    <w:p>
      <w:pPr>
        <w:pStyle w:val="0"/>
        <w:jc w:val="both"/>
      </w:pPr>
      <w:r>
        <w:rPr>
          <w:sz w:val="20"/>
        </w:rPr>
        <w:t xml:space="preserve">(п. 6.1 введен </w:t>
      </w:r>
      <w:hyperlink w:history="0" r:id="rId80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bookmarkStart w:id="184" w:name="P184"/>
    <w:bookmarkEnd w:id="18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При предоставлении меры социальной поддержки по оплате проезда к месту получения медицинской услуги и обратно гражданам в виде бесплатного проезда предоставляется гарантийное письмо, подтверждающее компенсацию стоимости проезда к месту получения медицинской услуги и обратно (далее - гарантийное письмо).</w:t>
      </w:r>
    </w:p>
    <w:bookmarkStart w:id="185" w:name="P185"/>
    <w:bookmarkEnd w:id="18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Предоставление гарантийного письма гражданину осуществляется министерством здравоохранения Красноярского края на основании заявления заявителя с указанием сведений о способе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удостоверяющего личность гражданина;</w:t>
      </w:r>
    </w:p>
    <w:bookmarkStart w:id="187" w:name="P187"/>
    <w:bookmarkEnd w:id="18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страхового свидетельства обязательного пенсионного страхования (представляется по собственной инициативе заявителя);</w:t>
      </w:r>
    </w:p>
    <w:bookmarkStart w:id="188" w:name="P188"/>
    <w:bookmarkEnd w:id="18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подтверждающего регистрацию гражданина по месту жительства на территории Таймырского Долгано-Ненецкого муниципального района, или решения суда об установлении факта постоянного проживания гражданина на территории Таймырского Долгано-Ненецкого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Таймырского Долгано-Ненецкого муниципального района, 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 о направлении гражданина на лечение, медицинское обследование, консультацию, выданного медицинской организацией, оказывающей гражданину медицинскую помощь, или министерством здравоохранения Красноярского края (если гражданин направляется в медицинскую организацию, расположенную за пределами Красноярского края);</w:t>
      </w:r>
    </w:p>
    <w:bookmarkStart w:id="190" w:name="P190"/>
    <w:bookmarkEnd w:id="19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 справка из уполномоченного органа местного самоуправления муниципального района или городского округа Красноярского края о том, что ребенок не имеет права на получение мер социальной поддержки в соответствии с </w:t>
      </w:r>
      <w:hyperlink w:history="0" r:id="rId81" w:tooltip="Закон Красноярского края от 09.12.2010 N 11-5393 (ред. от 22.06.2023) &quot;О социальной поддержке семей, имеющих детей, в Красноярском крае&quot; (подписан Губернатором Красноярского края 20.12.2010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09.12.2010 N 11-5393 "О социальной поддержке семей, имеющих детей, в Красноярском крае" (в случае если данная мера социальной поддержки предоставляется ребенку) (представляется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медицинского заключения о необходимости оказания гражданину лечения, медицинского обследования, консультации, которые не могут быть предоставлены по месту проживания гражданина, выданного медицинской организацией, оказывающей медицинскую помощь гражданину по месту проживания.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предоставления бесплатного проезда к месту получения медицинской услуги и обратно недееспособному или ограниченно дееспособному гражданину законный представитель такого гражданина дополнительно представляет копию документа, удостоверяющего его личность, и копию документа, подтверждающего его полномочия по представлению интересов гражданина.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Заявитель представляет документы, указанные в настоящем пункте, лично или направляет их почтовым отправлением с уведомлением о вручении и описью вложения либо в электронной форме. Документы, представляемые в электронной форме, удостоверяются усиленной квалифицированной электронной подписью в соответствии с </w:t>
      </w:r>
      <w:hyperlink w:history="0" r:id="rId82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25.06.2012 N 634 "О видах электронной подписи, использование которой допускается при обращении за получением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187" w:tooltip="копии страхового свидетельства обязательного пенсионного страхования (представляется по собственной инициативе заявителя);">
        <w:r>
          <w:rPr>
            <w:sz w:val="20"/>
            <w:color w:val="0000ff"/>
          </w:rPr>
          <w:t xml:space="preserve">абзацах третьем</w:t>
        </w:r>
      </w:hyperlink>
      <w:r>
        <w:rPr>
          <w:sz w:val="20"/>
        </w:rPr>
        <w:t xml:space="preserve">, </w:t>
      </w:r>
      <w:hyperlink w:history="0" w:anchor="P190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 справка из уполномоченного органа местног...">
        <w:r>
          <w:rPr>
            <w:sz w:val="20"/>
            <w:color w:val="0000ff"/>
          </w:rPr>
          <w:t xml:space="preserve">шестом</w:t>
        </w:r>
      </w:hyperlink>
      <w:r>
        <w:rPr>
          <w:sz w:val="20"/>
        </w:rPr>
        <w:t xml:space="preserve"> настоящего пункта, не были представлены заявителем по собственной инициативе, министерство здравоохранения Красноярского края запрашивает посредством межведомственных запросов указанные документы (их копии или содержащиеся в них сведения) в соответствии с Федеральным </w:t>
      </w:r>
      <w:hyperlink w:history="0" r:id="rId83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в документе, удостоверяющем личность гражданина, отсутствует отметка о регистрации по месту жительства на территории Таймырского Долгано-Ненецкого муниципального района и заявителем не представлены копия документа, подтверждающего регистрацию гражданина по месту жительства на территории Таймырского Долгано-Ненецкого муниципального района, и решение суда об установлении факта постоянного проживания гражданина на территории Таймырского Долгано-Ненецкого муниципального района, министерство здравоохранения Красноярского края запрашивает информацию о регистрации по месту жительства гражданина в порядке межведомственного информационного взаимодействия в соответствии с Федеральным </w:t>
      </w:r>
      <w:hyperlink w:history="0" r:id="rId84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8 в ред. </w:t>
      </w:r>
      <w:hyperlink w:history="0" r:id="rId85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8.1. В случае если заявление с прилагаемыми к нему документами, указанными в </w:t>
      </w:r>
      <w:hyperlink w:history="0" w:anchor="P185" w:tooltip="8. Предоставление гарантийного письма гражданину осуществляется министерством здравоохранения Красноярского края на основании заявления заявителя с указанием сведений о способе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пункте 8</w:t>
        </w:r>
      </w:hyperlink>
      <w:r>
        <w:rPr>
          <w:sz w:val="20"/>
        </w:rPr>
        <w:t xml:space="preserve"> Порядка (далее в настоящем пункте - документы), поступило в министерство здравоохранения Красноярского края в форме электронных документов в нерабочее время (в том числе в праздничный или выходной день), то оно регистрируется в первый рабочий день, следующий за днем его поступления в министерство здравоохранения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здравоохранения Красноярского края в течение 3 рабочих дней со дня получения документов, представленных в электронной форме, проводит процедуру проверки действительности усиленной квалифицированной электронной подписи, с использованием которой подписаны представленные в электронной форме документы, в соответствии с </w:t>
      </w:r>
      <w:hyperlink w:history="0" r:id="rId86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установлении факта несоблюдения установленных условий признания действительности усиленной квалифицированной электронной подписи, с использованием которой подписаны документы, министерство здравоохранения Красноярского края в течение 3 дней со дня завершения такой проверки принимает решение об отказе в приеме к рассмотрению документов и уведомляет об этом заявителя в электронной форме с указанием конкретных пунктов </w:t>
      </w:r>
      <w:hyperlink w:history="0" r:id="rId87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приеме к рассмотрению документов.</w:t>
      </w:r>
    </w:p>
    <w:p>
      <w:pPr>
        <w:pStyle w:val="0"/>
        <w:jc w:val="both"/>
      </w:pPr>
      <w:r>
        <w:rPr>
          <w:sz w:val="20"/>
        </w:rPr>
        <w:t xml:space="preserve">(п. 8.1 введен </w:t>
      </w:r>
      <w:hyperlink w:history="0" r:id="rId88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Министерство здравоохранения Красноярского края в срок не более 10 дней со дня получения заявления с документами рассматривает их и принимает решение о предоставлении гарантийного письма или об отказе в предоставлении гарантийного письма и направляет заявителю уведомление о принятом решении о предоставлении гарантийного письма или об отказе в предоставлении гарантийного письма с указанием основания для отказа и порядка обжалования отказа способом, указанным в заявлении.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Основаниями для отказа в предоставлении гарантийного письма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отсутствие у гражданина права на получение данной меры социальной поддержки;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непредставление заявителем документов, установленных </w:t>
      </w:r>
      <w:hyperlink w:history="0" w:anchor="P185" w:tooltip="8. Предоставление гарантийного письма гражданину осуществляется министерством здравоохранения Красноярского края на основании заявления заявителя с указанием сведений о способе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пунктом 8</w:t>
        </w:r>
      </w:hyperlink>
      <w:r>
        <w:rPr>
          <w:sz w:val="20"/>
        </w:rPr>
        <w:t xml:space="preserve"> Порядка (за исключением документов, предусмотренных </w:t>
      </w:r>
      <w:hyperlink w:history="0" w:anchor="P187" w:tooltip="копии страхового свидетельства обязательного пенсионного страхования (представляется по собственной инициативе заявителя);">
        <w:r>
          <w:rPr>
            <w:sz w:val="20"/>
            <w:color w:val="0000ff"/>
          </w:rPr>
          <w:t xml:space="preserve">абзацами третьим</w:t>
        </w:r>
      </w:hyperlink>
      <w:r>
        <w:rPr>
          <w:sz w:val="20"/>
        </w:rPr>
        <w:t xml:space="preserve">, </w:t>
      </w:r>
      <w:hyperlink w:history="0" w:anchor="P188" w:tooltip="копии документа, подтверждающего регистрацию гражданина по месту жительства на территории Таймырского Долгано-Ненецкого муниципального района, или решения суда об установлении факта постоянного проживания гражданина на территории Таймырского Долгано-Ненец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Таймырского Долгано-Ненец...">
        <w:r>
          <w:rPr>
            <w:sz w:val="20"/>
            <w:color w:val="0000ff"/>
          </w:rPr>
          <w:t xml:space="preserve">четвертым</w:t>
        </w:r>
      </w:hyperlink>
      <w:r>
        <w:rPr>
          <w:sz w:val="20"/>
        </w:rPr>
        <w:t xml:space="preserve"> (в части документа, подтверждающего регистрацию гражданина по месту жительства на территории Таймырского Долгано-Ненецкого муниципального района), </w:t>
      </w:r>
      <w:hyperlink w:history="0" w:anchor="P190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 справка из уполномоченного органа местног...">
        <w:r>
          <w:rPr>
            <w:sz w:val="20"/>
            <w:color w:val="0000ff"/>
          </w:rPr>
          <w:t xml:space="preserve">шестым пункта 8</w:t>
        </w:r>
      </w:hyperlink>
      <w:r>
        <w:rPr>
          <w:sz w:val="20"/>
        </w:rPr>
        <w:t xml:space="preserve"> Порядка).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89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jc w:val="both"/>
      </w:pPr>
      <w:r>
        <w:rPr>
          <w:sz w:val="20"/>
        </w:rPr>
        <w:t xml:space="preserve">(п. 9 в ред. </w:t>
      </w:r>
      <w:hyperlink w:history="0" r:id="rId90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9.1. Министерство здравоохранения Красноярского края предоставляет заявителю гарантийное письмо в срок не более 10 дней со дня принятия решения о предоставлении гарантийного письма.</w:t>
      </w:r>
    </w:p>
    <w:p>
      <w:pPr>
        <w:pStyle w:val="0"/>
        <w:jc w:val="both"/>
      </w:pPr>
      <w:r>
        <w:rPr>
          <w:sz w:val="20"/>
        </w:rPr>
        <w:t xml:space="preserve">(п. 9.1 введен </w:t>
      </w:r>
      <w:hyperlink w:history="0" r:id="rId91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Транспортная организация предоставляет гражданину проездные документы в срок не более 10 дней со дня получения письменного заявления заявителя с представлением документа, удостоверяющего личность гражданина, и гарантийного письма.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предоставления проездных документов недееспособному или ограниченно дееспособному гражданину законный представитель такого гражданина дополнительно представляет копию документа, удостоверяющего его личность, и копию документа, подтверждающего его полномочия по представлению интересов гражданина.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9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93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bookmarkStart w:id="215" w:name="P215"/>
    <w:bookmarkEnd w:id="21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Для возмещения стоимости проезда гражданина к месту получения медицинской услуги и обратно транспортной организации заявитель в срок не позднее 10 дней со дня возвращения в место проживания после получения необходимого лечения, медицинского обследования, консультации представляет в министерство здравоохранения Красноярского края следующие документы: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94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документа о предоставлении гражданину лечения, медицинского обследования, консультации, выданного медицинской организацией, в которую был направлен гражданин;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95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проездные документы на авиационный, железнодорожный, водный, автомобильный транспорт (кроме личного транспорта и такси).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Копия документа, не заверенная организацией, выдавшей соответствующий документ, представляется с предъявлением оригинала.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6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3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19 марта 2009 г. N 132-п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232" w:name="P232"/>
    <w:bookmarkEnd w:id="232"/>
    <w:p>
      <w:pPr>
        <w:pStyle w:val="2"/>
        <w:jc w:val="center"/>
      </w:pPr>
      <w:r>
        <w:rPr>
          <w:sz w:val="20"/>
        </w:rPr>
        <w:t xml:space="preserve">ПОРЯДОК И УСЛОВИЯ</w:t>
      </w:r>
    </w:p>
    <w:p>
      <w:pPr>
        <w:pStyle w:val="2"/>
        <w:jc w:val="center"/>
      </w:pPr>
      <w:r>
        <w:rPr>
          <w:sz w:val="20"/>
        </w:rPr>
        <w:t xml:space="preserve">ПРЕДОСТАВЛЕНИЯ БЕСПЛАТНОГО ПРОЕЗДА И КОМПЕНСАЦИИ СТОИМОСТИ</w:t>
      </w:r>
    </w:p>
    <w:p>
      <w:pPr>
        <w:pStyle w:val="2"/>
        <w:jc w:val="center"/>
      </w:pPr>
      <w:r>
        <w:rPr>
          <w:sz w:val="20"/>
        </w:rPr>
        <w:t xml:space="preserve">ПРОЕЗДА ОТ МЕСТА ОКАЗАНИЯ СПЕЦИАЛИЗИРОВАННОЙ</w:t>
      </w:r>
    </w:p>
    <w:p>
      <w:pPr>
        <w:pStyle w:val="2"/>
        <w:jc w:val="center"/>
      </w:pPr>
      <w:r>
        <w:rPr>
          <w:sz w:val="20"/>
        </w:rPr>
        <w:t xml:space="preserve">(САНИТАРНО-АВИАЦИОННОЙ) СКОРОЙ МЕДИЦИНСКОЙ ПОМОЩИ К МЕСТУ</w:t>
      </w:r>
    </w:p>
    <w:p>
      <w:pPr>
        <w:pStyle w:val="2"/>
        <w:jc w:val="center"/>
      </w:pPr>
      <w:r>
        <w:rPr>
          <w:sz w:val="20"/>
        </w:rPr>
        <w:t xml:space="preserve">ЖИТЕЛЬСТВА ГРАЖДАНАМ, ПРОЖИВАЮЩИМ В ТАЙМЫРСКОМ</w:t>
      </w:r>
    </w:p>
    <w:p>
      <w:pPr>
        <w:pStyle w:val="2"/>
        <w:jc w:val="center"/>
      </w:pPr>
      <w:r>
        <w:rPr>
          <w:sz w:val="20"/>
        </w:rPr>
        <w:t xml:space="preserve">ДОЛГАНО-НЕНЕЦКОМ МУНИЦИПАЛЬНОМ РАЙОНЕ, ТРАНСПОРТИРОВАННЫМ</w:t>
      </w:r>
    </w:p>
    <w:p>
      <w:pPr>
        <w:pStyle w:val="2"/>
        <w:jc w:val="center"/>
      </w:pPr>
      <w:r>
        <w:rPr>
          <w:sz w:val="20"/>
        </w:rPr>
        <w:t xml:space="preserve">В МЕДИЦИНСКИЕ ОРГАНИЗАЦИИ, ПОДВЕДОМСТВЕННЫЕ ИСПОЛНИТЕЛЬНЫМ</w:t>
      </w:r>
    </w:p>
    <w:p>
      <w:pPr>
        <w:pStyle w:val="2"/>
        <w:jc w:val="center"/>
      </w:pPr>
      <w:r>
        <w:rPr>
          <w:sz w:val="20"/>
        </w:rPr>
        <w:t xml:space="preserve">ОРГАНАМ ГОСУДАРСТВЕННОЙ ВЛАСТИ КРАСНОЯРСКОГО КРАЯ,</w:t>
      </w:r>
    </w:p>
    <w:p>
      <w:pPr>
        <w:pStyle w:val="2"/>
        <w:jc w:val="center"/>
      </w:pPr>
      <w:r>
        <w:rPr>
          <w:sz w:val="20"/>
        </w:rPr>
        <w:t xml:space="preserve">В ПОРЯДКЕ ОКАЗАНИЯ СПЕЦИАЛИЗИРОВАННОЙ</w:t>
      </w:r>
    </w:p>
    <w:p>
      <w:pPr>
        <w:pStyle w:val="2"/>
        <w:jc w:val="center"/>
      </w:pPr>
      <w:r>
        <w:rPr>
          <w:sz w:val="20"/>
        </w:rPr>
        <w:t xml:space="preserve">(САНИТАРНО-АВИАЦИОННОЙ) СКОРОЙ МЕДИЦИНСКОЙ ПОМОЩИ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25.08.2009 </w:t>
            </w:r>
            <w:hyperlink w:history="0" r:id="rId97" w:tooltip="Постановление Правительства Красноярского края от 25.08.2009 N 447-п &quot;О внесении изменений в Постановление Правительства Красноярского края от 19.03.2009 N 132-п &quot;О реализации Закона Красноярского края от 18.12.2008 N 7-2660 &quot;О социальной поддержке граждан, проживающих в Таймырском Долгано-Ненецком муниципальном районе Красноярского края&quot; {КонсультантПлюс}">
              <w:r>
                <w:rPr>
                  <w:sz w:val="20"/>
                  <w:color w:val="0000ff"/>
                </w:rPr>
                <w:t xml:space="preserve">N 447-п</w:t>
              </w:r>
            </w:hyperlink>
            <w:r>
              <w:rPr>
                <w:sz w:val="20"/>
                <w:color w:val="392c69"/>
              </w:rPr>
              <w:t xml:space="preserve">, от 13.09.2012 </w:t>
            </w:r>
            <w:hyperlink w:history="0" r:id="rId98" w:tooltip="Постановление Правительства Красноярского края от 13.09.2012 N 464-п &quot;О внесении изменений в некоторые Постановления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464-п</w:t>
              </w:r>
            </w:hyperlink>
            <w:r>
              <w:rPr>
                <w:sz w:val="20"/>
                <w:color w:val="392c69"/>
              </w:rPr>
              <w:t xml:space="preserve">, от 14.02.2014 </w:t>
            </w:r>
            <w:hyperlink w:history="0" r:id="rId99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      <w:r>
                <w:rPr>
                  <w:sz w:val="20"/>
                  <w:color w:val="0000ff"/>
                </w:rPr>
                <w:t xml:space="preserve">N 45-п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15.08.2017 </w:t>
            </w:r>
            <w:hyperlink w:history="0" r:id="rId100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      <w:r>
                <w:rPr>
                  <w:sz w:val="20"/>
                  <w:color w:val="0000ff"/>
                </w:rPr>
                <w:t xml:space="preserve">N 479-п</w:t>
              </w:r>
            </w:hyperlink>
            <w:r>
              <w:rPr>
                <w:sz w:val="20"/>
                <w:color w:val="392c69"/>
              </w:rPr>
              <w:t xml:space="preserve">, от 15.05.2018 </w:t>
            </w:r>
            <w:hyperlink w:history="0" r:id="rId101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Порядок и условия предоставления бесплатного проезда и компенсации стоимости проезда от места оказания специализированной (санитарно-авиационной) скорой медицинской помощи к месту жительства гражданам, проживающим в Таймырском Долгано-Ненецком муниципальном районе, транспортированным в медицинские организации, подведомственные исполнительным органам государственной власти Красноярского края, в порядке оказания специализированной (санитарно-авиационной) скорой медицинской помощи (далее - Порядок) разработаны в соответствии с </w:t>
      </w:r>
      <w:hyperlink w:history="0" r:id="rId102" w:tooltip="Закон Красноярского края от 18.12.2008 N 7-2660 (ред. от 16.03.2023) &quot;О социальной поддержке граждан, проживающих в Таймырском Долгано-Ненецком муниципальном районе Красноярского края&quot; (подписан Губернатором Красноярского края 26.12.2008) {КонсультантПлюс}">
        <w:r>
          <w:rPr>
            <w:sz w:val="20"/>
            <w:color w:val="0000ff"/>
          </w:rPr>
          <w:t xml:space="preserve">пунктом 2 статьи 7</w:t>
        </w:r>
      </w:hyperlink>
      <w:r>
        <w:rPr>
          <w:sz w:val="20"/>
        </w:rPr>
        <w:t xml:space="preserve"> Закона Красноярского края от 18.12.2008 N 7-2660 "О социальной поддержке граждан, проживающих в Таймырском Долгано-Ненецком муниципальном районе Красноярского края".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14.02.2014 </w:t>
      </w:r>
      <w:hyperlink w:history="0" r:id="rId103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N 45-п</w:t>
        </w:r>
      </w:hyperlink>
      <w:r>
        <w:rPr>
          <w:sz w:val="20"/>
        </w:rPr>
        <w:t xml:space="preserve">, от 15.08.2017 </w:t>
      </w:r>
      <w:hyperlink w:history="0" r:id="rId104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, от 15.05.2018 </w:t>
      </w:r>
      <w:hyperlink w:history="0" r:id="rId105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Настоящий Порядок определяет правила бесплатного проезда и компенсации стоимости проезда от места оказания специализированной (санитарно-авиационной) скорой медицинской помощи к месту жительства следующей категории граждан, транспортированным в медицинские организации, подведомственные исполнительным органам государственной власти Красноярского края, в порядке оказания им специализированной (санитарно-авиационной) скорой медицинской помощи (далее - компенсация стоимости проезда, граждане):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14.02.2014 </w:t>
      </w:r>
      <w:hyperlink w:history="0" r:id="rId106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N 45-п</w:t>
        </w:r>
      </w:hyperlink>
      <w:r>
        <w:rPr>
          <w:sz w:val="20"/>
        </w:rPr>
        <w:t xml:space="preserve">, от 15.08.2017 </w:t>
      </w:r>
      <w:hyperlink w:history="0" r:id="rId107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, от 15.05.2018 </w:t>
      </w:r>
      <w:hyperlink w:history="0" r:id="rId108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гражданам, проживающим на территории Таймырского Долгано-Ненецкого муниципального района, не имеющим права на аналогичные меры социальной поддержки в соответствии с законодательством Российской Федерации и Красноярского края.</w:t>
      </w:r>
    </w:p>
    <w:p>
      <w:pPr>
        <w:pStyle w:val="0"/>
        <w:jc w:val="both"/>
      </w:pPr>
      <w:r>
        <w:rPr>
          <w:sz w:val="20"/>
        </w:rPr>
        <w:t xml:space="preserve">(пп. 1 в ред. </w:t>
      </w:r>
      <w:hyperlink w:history="0" r:id="rId109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утратил силу. - </w:t>
      </w:r>
      <w:hyperlink w:history="0" r:id="rId110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Красноярского края от 15.05.2018 N 287-п.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Оплата расходов по проезду гражданина от места оказания специализированной (санитарно-авиационной) скорой медицинской помощи к месту жительства производится по наименьшей стоимости проезда кратчайшим путем, но не выше стоимости проезда гражданина в пределах Российской Федерации на железнодорожном (тип вагона "плацкарт"), водном (места III категории), автомобильном (кроме личного транспорта и такси), а также авиационном (экономический класс) транспорте.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11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Предоставление меры социальной поддержки по оплате проезда от места оказания специализированной (санитарно-авиационной) скорой медицинской помощи к месту жительства гражданам осуществляется путем предоставления бесплатного проезда в соответствии с </w:t>
      </w:r>
      <w:hyperlink w:history="0" w:anchor="P283" w:tooltip="8. При предоставлении меры социальной поддержки по оплате проезда от места оказания специализированной (санитарно-авиационной) скорой медицинской помощи к месту жительства в виде бесплатного проезда гражданину предоставляется гарантийное письмо, подтверждающее компенсацию стоимости проезда к месту получения медицинской услуги и обратно (далее - гарантийное письмо).">
        <w:r>
          <w:rPr>
            <w:sz w:val="20"/>
            <w:color w:val="0000ff"/>
          </w:rPr>
          <w:t xml:space="preserve">пунктами 8</w:t>
        </w:r>
      </w:hyperlink>
      <w:r>
        <w:rPr>
          <w:sz w:val="20"/>
        </w:rPr>
        <w:t xml:space="preserve"> - </w:t>
      </w:r>
      <w:hyperlink w:history="0" w:anchor="P313" w:tooltip="12. Для возмещения транспортной организации стоимости проезда гражданина от места оказания специализированной (санитарно-авиационной) скорой медицинской помощи к месту жительства заявитель в срок не позднее 10 дней со дня возвращения в место проживания представляет в министерство здравоохранения Красноярского края проездные документы на авиационный, железнодорожный, водный, автомобильный транспорт (кроме личного транспорта и такси).">
        <w:r>
          <w:rPr>
            <w:sz w:val="20"/>
            <w:color w:val="0000ff"/>
          </w:rPr>
          <w:t xml:space="preserve">12</w:t>
        </w:r>
      </w:hyperlink>
      <w:r>
        <w:rPr>
          <w:sz w:val="20"/>
        </w:rPr>
        <w:t xml:space="preserve"> настоящего Порядка или компенсации стоимости такого проезда за счет средств краевого бюджета.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Компенсация стоимости проезда гражданина от места оказания специализированной (санитарно-авиационной) скорой медицинской помощи к месту жительства осуществляется в безналичной форме путем перечисления денежных средств на лицевой счет гражданина или посредством почтовой связи.</w:t>
      </w:r>
    </w:p>
    <w:bookmarkStart w:id="258" w:name="P258"/>
    <w:bookmarkEnd w:id="25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Компенсация стоимости проезда осуществляется министерством здравоохранения Красноярского края на основании заявления гражданина или его законного представителя (далее - заявитель) с указанием лицевого счета заявителя (если имеется), а также способа направления уведомления о принятом решении о предоставлении или об отказе в предоставлении компенсации стоимости проезда (по электронной почте или на бумажном носителе) с приложением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удостоверяющего личность гражданина;</w:t>
      </w:r>
    </w:p>
    <w:bookmarkStart w:id="260" w:name="P260"/>
    <w:bookmarkEnd w:id="26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страхового свидетельства обязательного пенсионного страхования (представляется по собственной инициативе заявителя);</w:t>
      </w:r>
    </w:p>
    <w:bookmarkStart w:id="261" w:name="P261"/>
    <w:bookmarkEnd w:id="26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подтверждающего регистрацию гражданина по месту жительства на территории Таймырского Долгано-Ненецкого муниципального района, или решения суда об установлении факта постоянного проживания гражданина на территории Таймырского Долгано-Ненецкого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Таймырского Долгано-Ненецкого муниципального района, 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справки, подтверждающей транспортировку гражданина в медицинскую организацию, подведомственную исполнительному органу государственной власти Красноярского края, в порядке оказания специализированной (санитарно-авиационной) скорой медицинской помощи, выданной такой медицинской организацией;</w:t>
      </w:r>
    </w:p>
    <w:bookmarkStart w:id="263" w:name="P263"/>
    <w:bookmarkEnd w:id="26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 самоуправления муниципального района или городского округа Красноярского края о том, что ребенок не имеет права на получение мер социальной поддержки в соответствии с </w:t>
      </w:r>
      <w:hyperlink w:history="0" r:id="rId112" w:tooltip="Закон Красноярского края от 09.12.2010 N 11-5393 (ред. от 22.06.2023) &quot;О социальной поддержке семей, имеющих детей, в Красноярском крае&quot; (подписан Губернатором Красноярского края 20.12.2010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09.12.2010 N 11-5393 "О социальной поддержке семей, имеющих детей, в Красноярском крае" (в случае если данная мера социальной поддержки предоставляется ребенку) (представляется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проездных документов на авиационный, железнодорожный, водный, автомобильный транспорт (кроме личного транспорта и такси).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компенсации стоимости проезда к месту жительства недееспособного или ограниченно дееспособного гражданина законный представитель такого гражданина дополнительно представляет копию документа, удостоверяющего его личность, и копию документа, подтверждающего его полномочия по представлению интересов гражданина.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Заявитель представляет документы, указанные в настоящем пункте, лично или направляет их почтовым отправлением с уведомлением о вручении и описью вложения либо в электронной форме. Документы, представляемые в электронной форме, удостоверяются усиленной квалифицированной электронной подписью в соответствии с </w:t>
      </w:r>
      <w:hyperlink w:history="0" r:id="rId113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25.06.2012 N 634 "О видах электронной подписи, использование которой допускается при обращении за получением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260" w:tooltip="копии страхового свидетельства обязательного пенсионного страхования (представляется по собственной инициативе заявителя);">
        <w:r>
          <w:rPr>
            <w:sz w:val="20"/>
            <w:color w:val="0000ff"/>
          </w:rPr>
          <w:t xml:space="preserve">абзацах третьем</w:t>
        </w:r>
      </w:hyperlink>
      <w:r>
        <w:rPr>
          <w:sz w:val="20"/>
        </w:rPr>
        <w:t xml:space="preserve">, </w:t>
      </w:r>
      <w:hyperlink w:history="0" w:anchor="P263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...">
        <w:r>
          <w:rPr>
            <w:sz w:val="20"/>
            <w:color w:val="0000ff"/>
          </w:rPr>
          <w:t xml:space="preserve">шестом</w:t>
        </w:r>
      </w:hyperlink>
      <w:r>
        <w:rPr>
          <w:sz w:val="20"/>
        </w:rPr>
        <w:t xml:space="preserve"> настоящего пункта, не были представлены заявителем по собственной инициативе, министерство здравоохранения Красноярского края запрашивает посредством межведомственных запросов указанные документы (их копии или содержащиеся в них сведения) в соответствии с Федеральным </w:t>
      </w:r>
      <w:hyperlink w:history="0" r:id="rId114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в документе, удостоверяющем личность гражданина, отсутствует отметка о регистрации по месту жительства на территории Таймырского Долгано-Ненецкого муниципального района и заявителем не представлены копия документа, подтверждающего регистрацию гражданина по месту жительства на территории Таймырского Долгано-Ненецкого муниципального района, и решение суда об установлении факта постоянного проживания гражданина на территории Таймырского Долгано-Ненецкого муниципального района, министерство здравоохранения Красноярского края запрашивает информацию о регистрации по месту жительства гражданина в порядке межведомственного информационного взаимодействия в соответствии с Федеральным </w:t>
      </w:r>
      <w:hyperlink w:history="0" r:id="rId115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6 в ред. </w:t>
      </w:r>
      <w:hyperlink w:history="0" r:id="rId116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6.1. В случае если заявление с прилагаемыми к нему документами, указанными в </w:t>
      </w:r>
      <w:hyperlink w:history="0" w:anchor="P258" w:tooltip="6. Компенсация стоимости проезда осуществляется министерством здравоохранения Красноярского края на основании заявления гражданина или его законного представителя (далее - заявитель) с указанием лицевого счета заявителя (если имеется), а также способа направления уведомления о принятом решении о предоставлении или об отказе в предоставлении компенсации стоимости проезд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пункте 6</w:t>
        </w:r>
      </w:hyperlink>
      <w:r>
        <w:rPr>
          <w:sz w:val="20"/>
        </w:rPr>
        <w:t xml:space="preserve"> Порядка (далее в настоящем пункте - документы), поступило в министерство здравоохранения Красноярского края в форме электронных документов в нерабочее время (в том числе в праздничный или выходной день), то оно регистрируется в первый рабочий день, следующий за днем его поступления в министерство здравоохранения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здравоохранения Красноярского края в течение 3 рабочих дней со дня получения документов, представленных в электронной форме, проводит процедуру проверки действительности усиленной квалифицированной электронной подписи, с использованием которой подписаны представленные в электронной форме документы, в соответствии с </w:t>
      </w:r>
      <w:hyperlink w:history="0" r:id="rId117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установлении факта несоблюдения установленных условий признания действительности усиленной квалифицированной электронной подписи, с использованием которой подписаны документы, министерство здравоохранения Красноярского края в течение 3 дней со дня завершения такой проверки принимает решение об отказе в приеме к рассмотрению документов и уведомляет об этом заявителя в электронной форме с указанием конкретных пунктов </w:t>
      </w:r>
      <w:hyperlink w:history="0" r:id="rId118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приеме к рассмотрению документов.</w:t>
      </w:r>
    </w:p>
    <w:p>
      <w:pPr>
        <w:pStyle w:val="0"/>
        <w:jc w:val="both"/>
      </w:pPr>
      <w:r>
        <w:rPr>
          <w:sz w:val="20"/>
        </w:rPr>
        <w:t xml:space="preserve">(п. 6.1 введен </w:t>
      </w:r>
      <w:hyperlink w:history="0" r:id="rId119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Министерство здравоохранения Красноярского края в срок не более 10 дней со дня получения заявления с документами рассматривает их и принимает решение о предоставлении компенсации стоимости проезда или об отказе в предоставлении компенсации стоимости проезда и направляет заявителю уведомление о принятом решении о предоставлении компенсации стоимости проезда или об отказе в предоставлении компенсации стоимости проезда с указанием основания для отказа и порядка обжалования отказа способом, указанным в заявлении.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Основаниями для отказа в предоставлении компенсации стоимости проезда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отсутствие у гражданина права на получение данной меры социальной поддержки;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непредставление заявителем документов, установленных </w:t>
      </w:r>
      <w:hyperlink w:history="0" w:anchor="P258" w:tooltip="6. Компенсация стоимости проезда осуществляется министерством здравоохранения Красноярского края на основании заявления гражданина или его законного представителя (далее - заявитель) с указанием лицевого счета заявителя (если имеется), а также способа направления уведомления о принятом решении о предоставлении или об отказе в предоставлении компенсации стоимости проезд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пунктом 6</w:t>
        </w:r>
      </w:hyperlink>
      <w:r>
        <w:rPr>
          <w:sz w:val="20"/>
        </w:rPr>
        <w:t xml:space="preserve"> Порядка (за исключением документов, предусмотренных </w:t>
      </w:r>
      <w:hyperlink w:history="0" w:anchor="P260" w:tooltip="копии страхового свидетельства обязательного пенсионного страхования (представляется по собственной инициативе заявителя);">
        <w:r>
          <w:rPr>
            <w:sz w:val="20"/>
            <w:color w:val="0000ff"/>
          </w:rPr>
          <w:t xml:space="preserve">абзацами третьим</w:t>
        </w:r>
      </w:hyperlink>
      <w:r>
        <w:rPr>
          <w:sz w:val="20"/>
        </w:rPr>
        <w:t xml:space="preserve">, </w:t>
      </w:r>
      <w:hyperlink w:history="0" w:anchor="P261" w:tooltip="копии документа, подтверждающего регистрацию гражданина по месту жительства на территории Таймырского Долгано-Ненецкого муниципального района, или решения суда об установлении факта постоянного проживания гражданина на территории Таймырского Долгано-Ненец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Таймырского Долгано-Ненец...">
        <w:r>
          <w:rPr>
            <w:sz w:val="20"/>
            <w:color w:val="0000ff"/>
          </w:rPr>
          <w:t xml:space="preserve">четвертым</w:t>
        </w:r>
      </w:hyperlink>
      <w:r>
        <w:rPr>
          <w:sz w:val="20"/>
        </w:rPr>
        <w:t xml:space="preserve"> (в части документа, подтверждающего регистрацию гражданина по месту жительства на территории Таймырского Долгано-Ненецкого муниципального района), </w:t>
      </w:r>
      <w:hyperlink w:history="0" w:anchor="P263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...">
        <w:r>
          <w:rPr>
            <w:sz w:val="20"/>
            <w:color w:val="0000ff"/>
          </w:rPr>
          <w:t xml:space="preserve">шестым пункта 6</w:t>
        </w:r>
      </w:hyperlink>
      <w:r>
        <w:rPr>
          <w:sz w:val="20"/>
        </w:rPr>
        <w:t xml:space="preserve"> Порядка).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20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jc w:val="both"/>
      </w:pPr>
      <w:r>
        <w:rPr>
          <w:sz w:val="20"/>
        </w:rPr>
        <w:t xml:space="preserve">(п. 7 в ред. </w:t>
      </w:r>
      <w:hyperlink w:history="0" r:id="rId121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7.1. Министерство здравоохранения Красноярского края в срок не более 20 дней со дня принятия решения о предоставлении компенсации стоимости проезда перечисляет заявителю средства компенсации стоимости проезда на лицевой счет заявителя, указанный им в заявлении.</w:t>
      </w:r>
    </w:p>
    <w:p>
      <w:pPr>
        <w:pStyle w:val="0"/>
        <w:jc w:val="both"/>
      </w:pPr>
      <w:r>
        <w:rPr>
          <w:sz w:val="20"/>
        </w:rPr>
        <w:t xml:space="preserve">(п. 7.1 введен </w:t>
      </w:r>
      <w:hyperlink w:history="0" r:id="rId12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bookmarkStart w:id="283" w:name="P283"/>
    <w:bookmarkEnd w:id="28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При предоставлении меры социальной поддержки по оплате проезда от места оказания специализированной (санитарно-авиационной) скорой медицинской помощи к месту жительства в виде бесплатного проезда гражданину предоставляется гарантийное письмо, подтверждающее компенсацию стоимости проезда к месту получения медицинской услуги и обратно (далее - гарантийное письмо).</w:t>
      </w:r>
    </w:p>
    <w:bookmarkStart w:id="284" w:name="P284"/>
    <w:bookmarkEnd w:id="28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Предоставление гарантийного письма гражданину осуществляется министерством здравоохранения Красноярского края на основании заявления заявителя с указанием сведений о способе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удостоверяющего личность гражданина;</w:t>
      </w:r>
    </w:p>
    <w:bookmarkStart w:id="286" w:name="P286"/>
    <w:bookmarkEnd w:id="28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страхового свидетельства обязательного пенсионного страхования (представляется по собственной инициативе заявителя);</w:t>
      </w:r>
    </w:p>
    <w:bookmarkStart w:id="287" w:name="P287"/>
    <w:bookmarkEnd w:id="28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подтверждающего регистрацию гражданина по месту жительства на территории Таймырского Долгано-Ненецкого муниципального района, или решения суда об установлении факта постоянного проживания гражданина на территории Таймырского Долгано-Ненецкого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Таймырского Долгано-Ненецкого муниципального района, 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справки, подтверждающей транспортировку гражданина в медицинскую организацию, подведомственную исполнительному органу государственной власти Красноярского края, в порядке оказания специализированной (санитарно-авиационной) скорой медицинской помощи, выданной такой медицинской организацией;</w:t>
      </w:r>
    </w:p>
    <w:bookmarkStart w:id="289" w:name="P289"/>
    <w:bookmarkEnd w:id="28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 самоуправления муниципального района или городского округа Красноярского края о том, что ребенок не имеет права на получение мер социальной поддержки в соответствии с </w:t>
      </w:r>
      <w:hyperlink w:history="0" r:id="rId123" w:tooltip="Закон Красноярского края от 09.12.2010 N 11-5393 (ред. от 22.06.2023) &quot;О социальной поддержке семей, имеющих детей, в Красноярском крае&quot; (подписан Губернатором Красноярского края 20.12.2010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09.12.2010 N 11-5393 "О социальной поддержке семей, имеющих детей, в Красноярском крае" (в случае если данная мера социальной поддержки предоставляется ребенку) (представляется по собственной инициативе заявителя).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предоставления бесплатного проезда к месту получения медицинской услуги и обратно недееспособному или ограниченно дееспособному гражданину законный представитель такого гражданина дополнительно представляет копию документа, удостоверяющего его личность, и копию документа, подтверждающего его полномочия по представлению интересов гражданина.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Заявитель представляет документы, указанные в настоящем пункте, лично или направляет их почтовым отправлением с уведомлением о вручении и описью вложения либо в электронной форме. Документы, представляемые в электронной форме, удостоверяются усиленной квалифицированной электронной подписью в соответствии с </w:t>
      </w:r>
      <w:hyperlink w:history="0" r:id="rId124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25.06.2012 N 634 "О видах электронной подписи, использование которой допускается при обращении за получением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286" w:tooltip="копии страхового свидетельства обязательного пенсионного страхования (представляется по собственной инициативе заявителя);">
        <w:r>
          <w:rPr>
            <w:sz w:val="20"/>
            <w:color w:val="0000ff"/>
          </w:rPr>
          <w:t xml:space="preserve">абзацах третьем</w:t>
        </w:r>
      </w:hyperlink>
      <w:r>
        <w:rPr>
          <w:sz w:val="20"/>
        </w:rPr>
        <w:t xml:space="preserve">, </w:t>
      </w:r>
      <w:hyperlink w:history="0" w:anchor="P289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...">
        <w:r>
          <w:rPr>
            <w:sz w:val="20"/>
            <w:color w:val="0000ff"/>
          </w:rPr>
          <w:t xml:space="preserve">шестом</w:t>
        </w:r>
      </w:hyperlink>
      <w:r>
        <w:rPr>
          <w:sz w:val="20"/>
        </w:rPr>
        <w:t xml:space="preserve"> настоящего пункта, не были представлены заявителем по собственной инициативе, министерство здравоохранения Красноярского края запрашивает посредством межведомственных запросов указанные документы (их копии или содержащиеся в них сведения) в соответствии с Федеральным </w:t>
      </w:r>
      <w:hyperlink w:history="0" r:id="rId125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в документе, удостоверяющем личность гражданина, отсутствует отметка о регистрации по месту жительства на территории Таймырского Долгано-Ненецкого муниципального района и заявителем не представлены копия документа, подтверждающего регистрацию гражданина по месту жительства на территории Таймырского Долгано-Ненецкого муниципального района, и решение суда об установлении факта постоянного проживания гражданина на территории Таймырского Долгано-Ненецкого муниципального района, министерство здравоохранения Красноярского края запрашивает информацию о регистрации по месту жительства гражданина в порядке межведомственного информационного взаимодействия в соответствии с Федеральным </w:t>
      </w:r>
      <w:hyperlink w:history="0" r:id="rId126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9 в ред. </w:t>
      </w:r>
      <w:hyperlink w:history="0" r:id="rId127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9.1. В случае если заявление с прилагаемыми к нему документами, указанными в </w:t>
      </w:r>
      <w:hyperlink w:history="0" w:anchor="P284" w:tooltip="9. Предоставление гарантийного письма гражданину осуществляется министерством здравоохранения Красноярского края на основании заявления заявителя с указанием сведений о способе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пункте 9</w:t>
        </w:r>
      </w:hyperlink>
      <w:r>
        <w:rPr>
          <w:sz w:val="20"/>
        </w:rPr>
        <w:t xml:space="preserve"> Порядка (далее в настоящем пункте - документы), поступило в министерство здравоохранения Красноярского края в форме электронных документов в нерабочее время (в том числе в праздничный или выходной день), то оно регистрируется в первый рабочий день, следующий за днем его поступления в министерство здравоохранения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здравоохранения Красноярского края в течение 3 рабочих дней со дня получения документов, представленных в электронной форме, проводит процедуру проверки действительности усиленной квалифицированной электронной подписи, с использованием которой подписаны представленные в электронной форме документы, в соответствии с </w:t>
      </w:r>
      <w:hyperlink w:history="0" r:id="rId128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установлении факта несоблюдения установленных условий признания действительности усиленной квалифицированной электронной подписи, с использованием которой подписаны документы, министерство здравоохранения Красноярского края в течение 3 дней со дня завершения такой проверки принимает решение об отказе в приеме к рассмотрению документов и уведомляет об этом заявителя в электронной форме с указанием конкретных пунктов </w:t>
      </w:r>
      <w:hyperlink w:history="0" r:id="rId129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приеме к рассмотрению документов.</w:t>
      </w:r>
    </w:p>
    <w:p>
      <w:pPr>
        <w:pStyle w:val="0"/>
        <w:jc w:val="both"/>
      </w:pPr>
      <w:r>
        <w:rPr>
          <w:sz w:val="20"/>
        </w:rPr>
        <w:t xml:space="preserve">(п. 9.1 введен </w:t>
      </w:r>
      <w:hyperlink w:history="0" r:id="rId130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Министерство здравоохранения Красноярского края в срок не более 20 дней со дня получения заявления с документами рассматривает их и принимает решение о предоставлении гарантийного письма или об отказе в предоставлении гарантийного письма и направляет заявителю уведомление о принятом решении о предоставлении гарантийного письма или об отказе в предоставлении гарантийного письма с указанием основания для отказа и порядка обжалования отказа способом, указанным в заявлении.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Основаниями для отказа в предоставлении гарантийного письма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отсутствие у гражданина права на получение данной меры социальной поддержки;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непредставление заявителем документов, установленных </w:t>
      </w:r>
      <w:hyperlink w:history="0" w:anchor="P284" w:tooltip="9. Предоставление гарантийного письма гражданину осуществляется министерством здравоохранения Красноярского края на основании заявления заявителя с указанием сведений о способе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пунктом 9</w:t>
        </w:r>
      </w:hyperlink>
      <w:r>
        <w:rPr>
          <w:sz w:val="20"/>
        </w:rPr>
        <w:t xml:space="preserve"> Порядка (за исключением документов, предусмотренных </w:t>
      </w:r>
      <w:hyperlink w:history="0" w:anchor="P286" w:tooltip="копии страхового свидетельства обязательного пенсионного страхования (представляется по собственной инициативе заявителя);">
        <w:r>
          <w:rPr>
            <w:sz w:val="20"/>
            <w:color w:val="0000ff"/>
          </w:rPr>
          <w:t xml:space="preserve">абзацами третьим</w:t>
        </w:r>
      </w:hyperlink>
      <w:r>
        <w:rPr>
          <w:sz w:val="20"/>
        </w:rPr>
        <w:t xml:space="preserve">, </w:t>
      </w:r>
      <w:hyperlink w:history="0" w:anchor="P287" w:tooltip="копии документа, подтверждающего регистрацию гражданина по месту жительства на территории Таймырского Долгано-Ненецкого муниципального района, или решения суда об установлении факта постоянного проживания гражданина на территории Таймырского Долгано-Ненец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Таймырского Долгано-Ненец...">
        <w:r>
          <w:rPr>
            <w:sz w:val="20"/>
            <w:color w:val="0000ff"/>
          </w:rPr>
          <w:t xml:space="preserve">четвертым</w:t>
        </w:r>
      </w:hyperlink>
      <w:r>
        <w:rPr>
          <w:sz w:val="20"/>
        </w:rPr>
        <w:t xml:space="preserve"> (в части документа, подтверждающего регистрацию гражданина по месту жительства на территории Таймырского Долгано-Ненецкого муниципального района), </w:t>
      </w:r>
      <w:hyperlink w:history="0" w:anchor="P289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...">
        <w:r>
          <w:rPr>
            <w:sz w:val="20"/>
            <w:color w:val="0000ff"/>
          </w:rPr>
          <w:t xml:space="preserve">шестым пункта 9</w:t>
        </w:r>
      </w:hyperlink>
      <w:r>
        <w:rPr>
          <w:sz w:val="20"/>
        </w:rPr>
        <w:t xml:space="preserve"> Порядка).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1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jc w:val="both"/>
      </w:pPr>
      <w:r>
        <w:rPr>
          <w:sz w:val="20"/>
        </w:rPr>
        <w:t xml:space="preserve">(п. 10 в ред. </w:t>
      </w:r>
      <w:hyperlink w:history="0" r:id="rId13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10.1. Министерство здравоохранения Красноярского края предоставляет заявителю гарантийное письмо в срок не более 10 дней со дня принятия решения о предоставлении гарантийного письма.</w:t>
      </w:r>
    </w:p>
    <w:p>
      <w:pPr>
        <w:pStyle w:val="0"/>
        <w:jc w:val="both"/>
      </w:pPr>
      <w:r>
        <w:rPr>
          <w:sz w:val="20"/>
        </w:rPr>
        <w:t xml:space="preserve">(п. 10.1 введен </w:t>
      </w:r>
      <w:hyperlink w:history="0" r:id="rId133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Транспортная организация предоставляет гражданину проездные документы в срок не более 10 дней со дня получения письменного заявления заявителя с представлением документа, удостоверяющего личность гражданина, и гарантийного письма.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предоставления проездных документов недееспособному или ограниченно дееспособному гражданину законный представитель такого гражданина дополнительно представляет копию документа, удостоверяющего его личность, и копию документа, подтверждающего его полномочия по представлению интересов гражданина.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4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5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bookmarkStart w:id="313" w:name="P313"/>
    <w:bookmarkEnd w:id="31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Для возмещения транспортной организации стоимости проезда гражданина от места оказания специализированной (санитарно-авиационной) скорой медицинской помощи к месту жительства заявитель в срок не позднее 10 дней со дня возвращения в место проживания представляет в министерство здравоохранения Красноярского края проездные документы на авиационный, железнодорожный, водный, автомобильный транспорт (кроме личного транспорта и такси).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6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4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19 марта 2009 г. N 132-п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25" w:name="P325"/>
    <w:bookmarkEnd w:id="325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ОБЕСПЕЧЕНИЯ БЕРЕМЕННЫХ ЖЕНЩИН, КОРМЯЩИХ МАТЕРЕЙ</w:t>
      </w:r>
    </w:p>
    <w:p>
      <w:pPr>
        <w:pStyle w:val="2"/>
        <w:jc w:val="center"/>
      </w:pPr>
      <w:r>
        <w:rPr>
          <w:sz w:val="20"/>
        </w:rPr>
        <w:t xml:space="preserve">И ДЕТЕЙ В ВОЗРАСТЕ ОТ ДВУХ ДО ТРЕХ ЛЕТ, ПРОЖИВАЮЩИХ</w:t>
      </w:r>
    </w:p>
    <w:p>
      <w:pPr>
        <w:pStyle w:val="2"/>
        <w:jc w:val="center"/>
      </w:pPr>
      <w:r>
        <w:rPr>
          <w:sz w:val="20"/>
        </w:rPr>
        <w:t xml:space="preserve">В ТАЙМЫРСКОМ ДОЛГАНО-НЕНЕЦКОМ МУНИЦИПАЛЬНОМ РАЙОНЕ,</w:t>
      </w:r>
    </w:p>
    <w:p>
      <w:pPr>
        <w:pStyle w:val="2"/>
        <w:jc w:val="center"/>
      </w:pPr>
      <w:r>
        <w:rPr>
          <w:sz w:val="20"/>
        </w:rPr>
        <w:t xml:space="preserve">СПЕЦИАЛЬНЫМИ ПРОДУКТАМИ ПИТАНИЯ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14.02.2014 </w:t>
            </w:r>
            <w:hyperlink w:history="0" r:id="rId137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      <w:r>
                <w:rPr>
                  <w:sz w:val="20"/>
                  <w:color w:val="0000ff"/>
                </w:rPr>
                <w:t xml:space="preserve">N 45-п</w:t>
              </w:r>
            </w:hyperlink>
            <w:r>
              <w:rPr>
                <w:sz w:val="20"/>
                <w:color w:val="392c69"/>
              </w:rPr>
              <w:t xml:space="preserve">, от 15.08.2017 </w:t>
            </w:r>
            <w:hyperlink w:history="0" r:id="rId138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      <w:r>
                <w:rPr>
                  <w:sz w:val="20"/>
                  <w:color w:val="0000ff"/>
                </w:rPr>
                <w:t xml:space="preserve">N 479-п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139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Красноярского края от 15.08.2017 N 479-п в абзаце первом пункта 1 слова "Таймырском Долгано-Ненецком муниципальном районе Красноярского края" заменены словами "Таймырском Долгано-Ненецком муниципальном районе Красноярского края".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1. Настоящий Порядок обеспечения беременных женщин, кормящих матерей и детей в возрасте от двух до трех лет, проживающих в Таймырском Долгано-Ненецком муниципальном районе Красноярского края, специальными продуктами питания (далее - Порядок) разработан в соответствии с </w:t>
      </w:r>
      <w:hyperlink w:history="0" r:id="rId140" w:tooltip="Закон Красноярского края от 18.12.2008 N 7-2660 (ред. от 16.03.2023) &quot;О социальной поддержке граждан, проживающих в Таймырском Долгано-Ненецком муниципальном районе Красноярского края&quot; (подписан Губернатором Красноярского края 26.12.2008) {КонсультантПлюс}">
        <w:r>
          <w:rPr>
            <w:sz w:val="20"/>
            <w:color w:val="0000ff"/>
          </w:rPr>
          <w:t xml:space="preserve">пунктом 2 статьи 8</w:t>
        </w:r>
      </w:hyperlink>
      <w:r>
        <w:rPr>
          <w:sz w:val="20"/>
        </w:rPr>
        <w:t xml:space="preserve"> Закона Красноярского края от 18.12.2008 N 7-2660 "О социальной поддержке граждан, проживающих в Таймырском Долгано-Ненецком муниципальном районе Красноярского края" и определяет механизм бесплатного обеспечения специальными продуктами питания в соответствии с медицинским заключением следующих категорий граждан, проживающих в Таймырском Долгано-Ненецком муниципальном районе Красноярского края (далее - получатели или получатель):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беременные женщины из семей, имеющих среднедушевой доход на одного члена семьи ниже </w:t>
      </w:r>
      <w:hyperlink w:history="0" r:id="rId141" w:tooltip="Справочная информация: &quot;Величина прожиточного минимума в Красноярском крае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величины</w:t>
        </w:r>
      </w:hyperlink>
      <w:r>
        <w:rPr>
          <w:sz w:val="20"/>
        </w:rPr>
        <w:t xml:space="preserve"> прожиточного минимума, установленной по соответствующей группе территорий Красноярского края на душу населения, из многодетных семей, из семей, имеющих детей-инвалидов;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кормящие матери из семей, имеющих среднедушевой доход на одного члена семьи ниже </w:t>
      </w:r>
      <w:hyperlink w:history="0" r:id="rId143" w:tooltip="Справочная информация: &quot;Величина прожиточного минимума в Красноярском крае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величины</w:t>
        </w:r>
      </w:hyperlink>
      <w:r>
        <w:rPr>
          <w:sz w:val="20"/>
        </w:rPr>
        <w:t xml:space="preserve"> прожиточного минимума, установленной по соответствующей группе территорий Красноярского края на душу населения, из многодетных семей, из семей, имеющих детей-инвалидов;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4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 в возрасте от двух до трех лет из семей, имеющих среднедушевой доход на одного члена семьи ниже </w:t>
      </w:r>
      <w:hyperlink w:history="0" r:id="rId145" w:tooltip="Справочная информация: &quot;Величина прожиточного минимума в Красноярском крае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величины</w:t>
        </w:r>
      </w:hyperlink>
      <w:r>
        <w:rPr>
          <w:sz w:val="20"/>
        </w:rPr>
        <w:t xml:space="preserve"> прожиточного минимума, установленной по соответствующей группе территорий Красноярского края на душу населения, из многодетных семей, из семей, имеющих детей-инвалидов.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6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Виды специальных продуктов питания, необходимых получателю в каждом конкретном случае, определяются: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7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ребенка - врачом-педиатром медицинской организации, подведомственной исполнительному органу государственной власти Красноярского края, осуществляющей наблюдение за состоянием здоровья и (или) лечение ребенка;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8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кормящей матери - врачом медицинской организации, подведомственной исполнительному органу государственной власти Красноярского края, осуществляющей наблюдение за состоянием здоровья и (или) лечение ребенка;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9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беременной женщины - врачом женской консультации медицинской организации, подведомственной исполнительному органу государственной власти Красноярского края, осуществляющей наблюдение за состоянием здоровья и (или) лечение женщины.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0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Специальные продукты питания выдаются получателям, их законным представителям на основании медицинских заключений медицинских организаций, подведомственных исполнительным органам государственной власти Красноярского края, подтвержденных рецептами, выданными в день обращения: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14.02.2014 </w:t>
      </w:r>
      <w:hyperlink w:history="0" r:id="rId151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N 45-п</w:t>
        </w:r>
      </w:hyperlink>
      <w:r>
        <w:rPr>
          <w:sz w:val="20"/>
        </w:rPr>
        <w:t xml:space="preserve">, от 15.08.2017 </w:t>
      </w:r>
      <w:hyperlink w:history="0" r:id="rId15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законным представителям ребенка - врачом-педиатром медицинской организации, подведомственной исполнительному органу государственной власти Красноярского края, осуществляющей наблюдение за состоянием здоровья и (или) лечение ребенка;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3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кормящим матерям - врачом медицинской организации, подведомственной исполнительному органу государственной власти Красноярского края, осуществляющей наблюдение за состоянием здоровья и (или) лечение ребенка;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4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беременным женщинам - врачом женской консультации медицинской организации, подведомственной исполнительному органу государственной власти Красноярского края, осуществляющей наблюдение за состоянием здоровья и (или) лечение женщины.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5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Рецепты на специальные продукты питания выдаются при представлении получателем или его законным представителем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если получатель из семьи, имеющей среднедушевой доход на одного члена семьи ниже величины прожиточного минимума, установленной по соответствующей группе территорий Красноярского края на душу населения, - справки о среднедушевом доходе семьи, членом которой является гражданин, или доходе одиноко проживающего гражданина, выданной уполномоченным органом местного самоуправления Таймырского Долгано-Ненецкого муниципального района;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6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если получатель из многодетной семьи - документа о составе семьи, копий свидетельств о рождении детей до 14 лет и (или) копий документов, удостоверяющих личность несовершеннолетних детей старше 14 лет;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если получатель из семьи, имеющей ребенка-инвалида, - документа о составе семьи, копии свидетельства о рождении ребенка-инвалида до 14 лет или копии документа, удостоверяющего личность несовершеннолетнего ребенка-инвалида старше 14 лет, копии справки, подтверждающей факт установления ребенку инвалидности.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7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Специальные продукты питания выдаются получателям специальными пунктами питания в день обращения при представлении медицинского заключения медицинской организации, подведомственной исполнительному органу государственной власти Красноярского края, подтвержденного рецептом, и предъявлении документа, удостоверяющего личность получателя. В случае выдачи специальных продуктов питания законному представителю получателя законный представитель дополнительно предъявляет документ, удостоверяющий его личность, и документ, подтверждающий его полномочия по представлению интересов получателя.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14.02.2014 </w:t>
      </w:r>
      <w:hyperlink w:history="0" r:id="rId158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N 45-п</w:t>
        </w:r>
      </w:hyperlink>
      <w:r>
        <w:rPr>
          <w:sz w:val="20"/>
        </w:rPr>
        <w:t xml:space="preserve">, от 15.08.2017 </w:t>
      </w:r>
      <w:hyperlink w:history="0" r:id="rId159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5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19 марта 2009 г. N 132-п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77" w:name="P377"/>
    <w:bookmarkEnd w:id="377"/>
    <w:p>
      <w:pPr>
        <w:pStyle w:val="0"/>
        <w:jc w:val="center"/>
      </w:pPr>
      <w:r>
        <w:rPr>
          <w:sz w:val="20"/>
        </w:rPr>
        <w:t xml:space="preserve">НОРМЫ</w:t>
      </w:r>
    </w:p>
    <w:p>
      <w:pPr>
        <w:pStyle w:val="0"/>
        <w:jc w:val="center"/>
      </w:pPr>
      <w:r>
        <w:rPr>
          <w:sz w:val="20"/>
        </w:rPr>
        <w:t xml:space="preserve">ОБЕСПЕЧЕНИЯ БЕРЕМЕННЫХ ЖЕНЩИН, КОРМЯЩИХ МАТЕРЕЙ</w:t>
      </w:r>
    </w:p>
    <w:p>
      <w:pPr>
        <w:pStyle w:val="0"/>
        <w:jc w:val="center"/>
      </w:pPr>
      <w:r>
        <w:rPr>
          <w:sz w:val="20"/>
        </w:rPr>
        <w:t xml:space="preserve">И ДЕТЕЙ В ВОЗРАСТЕ ОТ ДВУХ ДО ТРЕХ ЛЕТ, ПРОЖИВАЮЩИХ</w:t>
      </w:r>
    </w:p>
    <w:p>
      <w:pPr>
        <w:pStyle w:val="0"/>
        <w:jc w:val="center"/>
      </w:pPr>
      <w:r>
        <w:rPr>
          <w:sz w:val="20"/>
        </w:rPr>
        <w:t xml:space="preserve">В ТАЙМЫРСКОМ ДОЛГАНО-НЕНЕЦКОМ МУНИЦИПАЛЬНОМ РАЙОНЕ,</w:t>
      </w:r>
    </w:p>
    <w:p>
      <w:pPr>
        <w:pStyle w:val="0"/>
        <w:jc w:val="center"/>
      </w:pPr>
      <w:r>
        <w:rPr>
          <w:sz w:val="20"/>
        </w:rPr>
        <w:t xml:space="preserve">СПЕЦИАЛЬНЫМИ ПРОДУКТАМИ ПИТАНИЯ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14.02.2014 </w:t>
            </w:r>
            <w:hyperlink w:history="0" r:id="rId160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      <w:r>
                <w:rPr>
                  <w:sz w:val="20"/>
                  <w:color w:val="0000ff"/>
                </w:rPr>
                <w:t xml:space="preserve">N 45-п</w:t>
              </w:r>
            </w:hyperlink>
            <w:r>
              <w:rPr>
                <w:sz w:val="20"/>
                <w:color w:val="392c69"/>
              </w:rPr>
              <w:t xml:space="preserve">, от 15.08.2017 </w:t>
            </w:r>
            <w:hyperlink w:history="0" r:id="rId161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      <w:r>
                <w:rPr>
                  <w:sz w:val="20"/>
                  <w:color w:val="0000ff"/>
                </w:rPr>
                <w:t xml:space="preserve">N 479-п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Нормы обеспечения беременных женщин, кормящих матерей и детей в возрасте от двух до трех лет, проживающих в Таймырском Долгано-Ненецком муниципальном районе, специальными продуктами питания разработаны в соответствии с </w:t>
      </w:r>
      <w:hyperlink w:history="0" r:id="rId162" w:tooltip="Закон Красноярского края от 18.12.2008 N 7-2660 (ред. от 16.03.2023) &quot;О социальной поддержке граждан, проживающих в Таймырском Долгано-Ненецком муниципальном районе Красноярского края&quot; (подписан Губернатором Красноярского края 26.12.2008) {КонсультантПлюс}">
        <w:r>
          <w:rPr>
            <w:sz w:val="20"/>
            <w:color w:val="0000ff"/>
          </w:rPr>
          <w:t xml:space="preserve">пунктом 2 статьи 8</w:t>
        </w:r>
      </w:hyperlink>
      <w:r>
        <w:rPr>
          <w:sz w:val="20"/>
        </w:rPr>
        <w:t xml:space="preserve"> Закона Красноярского края от 18.12.2008 N 7-2660 "О социальной поддержке граждан, проживающих в Таймырском Долгано-Ненецком муниципальном районе Красноярского края".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63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Беременные женщины, кормящие матери из семей, имеющих среднедушевой доход на одного члена семьи ниже </w:t>
      </w:r>
      <w:hyperlink w:history="0" r:id="rId164" w:tooltip="Справочная информация: &quot;Величина прожиточного минимума в Красноярском крае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величины</w:t>
        </w:r>
      </w:hyperlink>
      <w:r>
        <w:rPr>
          <w:sz w:val="20"/>
        </w:rPr>
        <w:t xml:space="preserve"> прожиточного минимума, установленной по соответствующей группе территорий края на душу населения, из многодетных семей, из семей, имеющих детей-инвалидов, проживающие в Таймырском Долгано-Ненецком муниципальном районе и нуждающиеся в соответствии с медицинским заключением, выданным медицинской организацией, подведомственной исполнительному органу государственной власти Красноярского края, в обеспечении специальными продуктами питания, обеспечиваются такими продуктами питания в объеме из расчета 1200 граммов специальных продуктов питания в месяц на 1 человека.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14.02.2014 </w:t>
      </w:r>
      <w:hyperlink w:history="0" r:id="rId165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N 45-п</w:t>
        </w:r>
      </w:hyperlink>
      <w:r>
        <w:rPr>
          <w:sz w:val="20"/>
        </w:rPr>
        <w:t xml:space="preserve">, от 15.08.2017 </w:t>
      </w:r>
      <w:hyperlink w:history="0" r:id="rId166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Дети в возрасте от двух до трех лет из семей, имеющих среднедушевой доход на одного члена семьи ниже </w:t>
      </w:r>
      <w:hyperlink w:history="0" r:id="rId167" w:tooltip="Справочная информация: &quot;Величина прожиточного минимума в Красноярском крае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величины</w:t>
        </w:r>
      </w:hyperlink>
      <w:r>
        <w:rPr>
          <w:sz w:val="20"/>
        </w:rPr>
        <w:t xml:space="preserve"> прожиточного минимума, установленной по соответствующей группе территорий края на душу населения, из многодетных семей, из семей, имеющих детей-инвалидов, проживающие в Таймырском Долгано-Ненецком муниципальном районе и нуждающиеся в соответствии с медицинским заключением, выданным медицинской организацией, подведомственной исполнительному органу государственной власти Красноярского края, в обеспечении специальными продуктами питания, обеспечиваются такими продуктами питания в объеме из расчета 1050 граммов специальных продуктов питания в месяц на 1 человека.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14.02.2014 </w:t>
      </w:r>
      <w:hyperlink w:history="0" r:id="rId168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N 45-п</w:t>
        </w:r>
      </w:hyperlink>
      <w:r>
        <w:rPr>
          <w:sz w:val="20"/>
        </w:rPr>
        <w:t xml:space="preserve">, от 15.08.2017 </w:t>
      </w:r>
      <w:hyperlink w:history="0" r:id="rId169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N 479-п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Красноярского края от 19.03.2009 N 132-п</w:t>
            <w:br/>
            <w:t>(ред. от 15.05.2018)</w:t>
            <w:br/>
            <w:t>"О реализации Закона Красноярс...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13.07.2023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F2E93199CC89D159745203050BCFA5FC0F78C3E8BAC10FDADA3F760ACC3FB95BB0B77C8B72F853726AB78D01E95B77B82593AAB946802EB2C0CD2Fp42AD" TargetMode = "External"/>
	<Relationship Id="rId8" Type="http://schemas.openxmlformats.org/officeDocument/2006/relationships/hyperlink" Target="consultantplus://offline/ref=F2E93199CC89D159745203050BCFA5FC0F78C3E8B6C60CDFDD3F760ACC3FB95BB0B77C8B72F853726AB78C01E95B77B82593AAB946802EB2C0CD2Fp42AD" TargetMode = "External"/>
	<Relationship Id="rId9" Type="http://schemas.openxmlformats.org/officeDocument/2006/relationships/hyperlink" Target="consultantplus://offline/ref=F2E93199CC89D159745203050BCFA5FC0F78C3E8BFC208D4DB342B00C466B559B7B8239C75B15F736AB78D05E00472AD34CBA6BB5B9E29ABDCCF2D4Bp422D" TargetMode = "External"/>
	<Relationship Id="rId10" Type="http://schemas.openxmlformats.org/officeDocument/2006/relationships/hyperlink" Target="consultantplus://offline/ref=F2E93199CC89D159745203050BCFA5FC0F78C3E8BFCB08DADD332B00C466B559B7B8239C75B15F736AB78D02E60472AD34CBA6BB5B9E29ABDCCF2D4Bp422D" TargetMode = "External"/>
	<Relationship Id="rId11" Type="http://schemas.openxmlformats.org/officeDocument/2006/relationships/hyperlink" Target="consultantplus://offline/ref=F2E93199CC89D159745203050BCFA5FC0F78C3E8BCC204DFD9322B00C466B559B7B8239C75B15F736AB78D00E30472AD34CBA6BB5B9E29ABDCCF2D4Bp422D" TargetMode = "External"/>
	<Relationship Id="rId12" Type="http://schemas.openxmlformats.org/officeDocument/2006/relationships/hyperlink" Target="consultantplus://offline/ref=F2E93199CC89D159745203050BCFA5FC0F78C3E8BDC20BD4D9312B00C466B559B7B8239C75B15F736AB78801E10472AD34CBA6BB5B9E29ABDCCF2D4Bp422D" TargetMode = "External"/>
	<Relationship Id="rId13" Type="http://schemas.openxmlformats.org/officeDocument/2006/relationships/hyperlink" Target="consultantplus://offline/ref=F2E93199CC89D159745203050BCFA5FC0F78C3E8BDC20ADDDE372B00C466B559B7B8239C75B15F736AB78D00E10472AD34CBA6BB5B9E29ABDCCF2D4Bp422D" TargetMode = "External"/>
	<Relationship Id="rId14" Type="http://schemas.openxmlformats.org/officeDocument/2006/relationships/hyperlink" Target="consultantplus://offline/ref=F2E93199CC89D159745203050BCFA5FC0F78C3E8BDC20ADDDE372B00C466B559B7B8239C75B15F736AB78D01E30472AD34CBA6BB5B9E29ABDCCF2D4Bp422D" TargetMode = "External"/>
	<Relationship Id="rId15" Type="http://schemas.openxmlformats.org/officeDocument/2006/relationships/hyperlink" Target="consultantplus://offline/ref=F2E93199CC89D159745203050BCFA5FC0F78C3E8BFCB08DADD332B00C466B559B7B8239C75B15F736AB78D02E70472AD34CBA6BB5B9E29ABDCCF2D4Bp422D" TargetMode = "External"/>
	<Relationship Id="rId16" Type="http://schemas.openxmlformats.org/officeDocument/2006/relationships/hyperlink" Target="consultantplus://offline/ref=F2E93199CC89D159745203050BCFA5FC0F78C3E8BCC204DFD9322B00C466B559B7B8239C75B15F736AB78D00E10472AD34CBA6BB5B9E29ABDCCF2D4Bp422D" TargetMode = "External"/>
	<Relationship Id="rId17" Type="http://schemas.openxmlformats.org/officeDocument/2006/relationships/hyperlink" Target="consultantplus://offline/ref=F2E93199CC89D159745203050BCFA5FC0F78C3E8BAC10FDADA3F760ACC3FB95BB0B77C8B72F853726AB78D03E95B77B82593AAB946802EB2C0CD2Fp42AD" TargetMode = "External"/>
	<Relationship Id="rId18" Type="http://schemas.openxmlformats.org/officeDocument/2006/relationships/hyperlink" Target="consultantplus://offline/ref=F2E93199CC89D159745203050BCFA5FC0F78C3E8BFCB08DADD332B00C466B559B7B8239C75B15F736AB78D02E70472AD34CBA6BB5B9E29ABDCCF2D4Bp422D" TargetMode = "External"/>
	<Relationship Id="rId19" Type="http://schemas.openxmlformats.org/officeDocument/2006/relationships/hyperlink" Target="consultantplus://offline/ref=F2E93199CC89D159745203050BCFA5FC0F78C3E8BCC204DFD9322B00C466B559B7B8239C75B15F736AB78D00E60472AD34CBA6BB5B9E29ABDCCF2D4Bp422D" TargetMode = "External"/>
	<Relationship Id="rId20" Type="http://schemas.openxmlformats.org/officeDocument/2006/relationships/hyperlink" Target="consultantplus://offline/ref=F2E93199CC89D159745203050BCFA5FC0F78C3E8BCC204DFD9322B00C466B559B7B8239C75B15F736AB78D00E70472AD34CBA6BB5B9E29ABDCCF2D4Bp422D" TargetMode = "External"/>
	<Relationship Id="rId21" Type="http://schemas.openxmlformats.org/officeDocument/2006/relationships/hyperlink" Target="consultantplus://offline/ref=F2E93199CC89D159745203050BCFA5FC0F78C3E8BFCB08DADD332B00C466B559B7B8239C75B15F736AB78D02E70472AD34CBA6BB5B9E29ABDCCF2D4Bp422D" TargetMode = "External"/>
	<Relationship Id="rId22" Type="http://schemas.openxmlformats.org/officeDocument/2006/relationships/hyperlink" Target="consultantplus://offline/ref=F2E93199CC89D159745203050BCFA5FC0F78C3E8BFCB08DADD332B00C466B559B7B8239C75B15F736AB78D02E70472AD34CBA6BB5B9E29ABDCCF2D4Bp422D" TargetMode = "External"/>
	<Relationship Id="rId23" Type="http://schemas.openxmlformats.org/officeDocument/2006/relationships/hyperlink" Target="consultantplus://offline/ref=F2E93199CC89D159745203050BCFA5FC0F78C3E8BFC409D9DA312B00C466B559B7B8239C67B1077F6BB49304E51124FC72p92DD" TargetMode = "External"/>
	<Relationship Id="rId24" Type="http://schemas.openxmlformats.org/officeDocument/2006/relationships/hyperlink" Target="consultantplus://offline/ref=F2E93199CC89D159745203050BCFA5FC0F78C3E8BFC409DED5322B00C466B559B7B8239C67B1077F6BB49304E51124FC72p92DD" TargetMode = "External"/>
	<Relationship Id="rId25" Type="http://schemas.openxmlformats.org/officeDocument/2006/relationships/hyperlink" Target="consultantplus://offline/ref=F2E93199CC89D159745203050BCFA5FC0F78C3E8BFC705D4DE342B00C466B559B7B8239C67B1077F6BB49304E51124FC72p92DD" TargetMode = "External"/>
	<Relationship Id="rId26" Type="http://schemas.openxmlformats.org/officeDocument/2006/relationships/hyperlink" Target="consultantplus://offline/ref=F2E93199CC89D159745203050BCFA5FC0F78C3E8BFC409DCDE312B00C466B559B7B8239C75B15F736AB78C04EA0472AD34CBA6BB5B9E29ABDCCF2D4Bp422D" TargetMode = "External"/>
	<Relationship Id="rId27" Type="http://schemas.openxmlformats.org/officeDocument/2006/relationships/hyperlink" Target="consultantplus://offline/ref=F2E93199CC89D159745203050BCFA5FC0F78C3E8BFC409DCDE312B00C466B559B7B8239C75B15F736AB78C05E60472AD34CBA6BB5B9E29ABDCCF2D4Bp422D" TargetMode = "External"/>
	<Relationship Id="rId28" Type="http://schemas.openxmlformats.org/officeDocument/2006/relationships/hyperlink" Target="consultantplus://offline/ref=F2E93199CC89D159745203050BCFA5FC0F78C3E8B6C60CDFDD3F760ACC3FB95BB0B77C8B72F853726AB78C02E95B77B82593AAB946802EB2C0CD2Fp42AD" TargetMode = "External"/>
	<Relationship Id="rId29" Type="http://schemas.openxmlformats.org/officeDocument/2006/relationships/hyperlink" Target="consultantplus://offline/ref=F2E93199CC89D159745203050BCFA5FC0F78C3E8BFC208D4DB342B00C466B559B7B8239C75B15F736AB78D05E60472AD34CBA6BB5B9E29ABDCCF2D4Bp422D" TargetMode = "External"/>
	<Relationship Id="rId30" Type="http://schemas.openxmlformats.org/officeDocument/2006/relationships/hyperlink" Target="consultantplus://offline/ref=F2E93199CC89D159745203050BCFA5FC0F78C3E8BFCB08DADD332B00C466B559B7B8239C75B15F736AB78D02E70472AD34CBA6BB5B9E29ABDCCF2D4Bp422D" TargetMode = "External"/>
	<Relationship Id="rId31" Type="http://schemas.openxmlformats.org/officeDocument/2006/relationships/hyperlink" Target="consultantplus://offline/ref=F2E93199CC89D159745203050BCFA5FC0F78C3E8BCC204DFD9322B00C466B559B7B8239C75B15F736AB78D00E10472AD34CBA6BB5B9E29ABDCCF2D4Bp422D" TargetMode = "External"/>
	<Relationship Id="rId32" Type="http://schemas.openxmlformats.org/officeDocument/2006/relationships/hyperlink" Target="consultantplus://offline/ref=F2E93199CC89D159745203050BCFA5FC0F78C3E8BDC20ADDDE372B00C466B559B7B8239C75B15F736AB78D00E10472AD34CBA6BB5B9E29ABDCCF2D4Bp422D" TargetMode = "External"/>
	<Relationship Id="rId33" Type="http://schemas.openxmlformats.org/officeDocument/2006/relationships/hyperlink" Target="consultantplus://offline/ref=F2E93199CC89D159745203050BCFA5FC0F78C3E8BFCB08DADD332B00C466B559B7B8239C75B15F736AB78D02E50472AD34CBA6BB5B9E29ABDCCF2D4Bp422D" TargetMode = "External"/>
	<Relationship Id="rId34" Type="http://schemas.openxmlformats.org/officeDocument/2006/relationships/hyperlink" Target="consultantplus://offline/ref=F2E93199CC89D159745203050BCFA5FC0F78C3E8BCC204DFD9322B00C466B559B7B8239C75B15F736AB78D00EA0472AD34CBA6BB5B9E29ABDCCF2D4Bp422D" TargetMode = "External"/>
	<Relationship Id="rId35" Type="http://schemas.openxmlformats.org/officeDocument/2006/relationships/hyperlink" Target="consultantplus://offline/ref=F2E93199CC89D159745203050BCFA5FC0F78C3E8BFCB08DADD332B00C466B559B7B8239C75B15F736AB78D03E20472AD34CBA6BB5B9E29ABDCCF2D4Bp422D" TargetMode = "External"/>
	<Relationship Id="rId36" Type="http://schemas.openxmlformats.org/officeDocument/2006/relationships/hyperlink" Target="consultantplus://offline/ref=F2E93199CC89D159745203050BCFA5FC0F78C3E8BFCB08DADD332B00C466B559B7B8239C75B15F736AB78D03E30472AD34CBA6BB5B9E29ABDCCF2D4Bp422D" TargetMode = "External"/>
	<Relationship Id="rId37" Type="http://schemas.openxmlformats.org/officeDocument/2006/relationships/hyperlink" Target="consultantplus://offline/ref=F2E93199CC89D159745203050BCFA5FC0F78C3E8BCC204DFD9322B00C466B559B7B8239C75B15F736AB78D00EB0472AD34CBA6BB5B9E29ABDCCF2D4Bp422D" TargetMode = "External"/>
	<Relationship Id="rId38" Type="http://schemas.openxmlformats.org/officeDocument/2006/relationships/hyperlink" Target="consultantplus://offline/ref=F2E93199CC89D159745203050BCFA5FC0F78C3E8BFCB08DADD332B00C466B559B7B8239C75B15F736AB78D03E00472AD34CBA6BB5B9E29ABDCCF2D4Bp422D" TargetMode = "External"/>
	<Relationship Id="rId39" Type="http://schemas.openxmlformats.org/officeDocument/2006/relationships/hyperlink" Target="consultantplus://offline/ref=F2E93199CC89D15974521D081DA3FAF308779FE5B7C4068B81602D579B36B30CE5F87DC537F64C726DA98F04E0p02CD" TargetMode = "External"/>
	<Relationship Id="rId40" Type="http://schemas.openxmlformats.org/officeDocument/2006/relationships/hyperlink" Target="consultantplus://offline/ref=F2E93199CC89D15974521D081DA3FAF308709DE3BDC7068B81602D579B36B30CE5F87DC537F64C726DA98F04E0p02CD" TargetMode = "External"/>
	<Relationship Id="rId41" Type="http://schemas.openxmlformats.org/officeDocument/2006/relationships/hyperlink" Target="consultantplus://offline/ref=F2E93199CC89D159745203050BCFA5FC0F78C3E8BCC204DFD9322B00C466B559B7B8239C75B15F736AB78D01E20472AD34CBA6BB5B9E29ABDCCF2D4Bp422D" TargetMode = "External"/>
	<Relationship Id="rId42" Type="http://schemas.openxmlformats.org/officeDocument/2006/relationships/hyperlink" Target="consultantplus://offline/ref=F2E93199CC89D159745203050BCFA5FC0F78C3E8BCC204DFD9322B00C466B559B7B8239C75B15F736AB78D02E10472AD34CBA6BB5B9E29ABDCCF2D4Bp422D" TargetMode = "External"/>
	<Relationship Id="rId43" Type="http://schemas.openxmlformats.org/officeDocument/2006/relationships/hyperlink" Target="consultantplus://offline/ref=F2E93199CC89D159745203050BCFA5FC0F78C3E8BFCB08DADD332B00C466B559B7B8239C75B15F736AB78D0CE70472AD34CBA6BB5B9E29ABDCCF2D4Bp422D" TargetMode = "External"/>
	<Relationship Id="rId44" Type="http://schemas.openxmlformats.org/officeDocument/2006/relationships/hyperlink" Target="consultantplus://offline/ref=F2E93199CC89D159745203050BCFA5FC0F78C3E8BFCB08DADD332B00C466B559B7B8239C75B15F736AB78D0DE20472AD34CBA6BB5B9E29ABDCCF2D4Bp422D" TargetMode = "External"/>
	<Relationship Id="rId45" Type="http://schemas.openxmlformats.org/officeDocument/2006/relationships/hyperlink" Target="consultantplus://offline/ref=F2E93199CC89D15974521D081DA3FAF308779FE5B7C4068B81602D579B36B30CE5F87DC537F64C726DA98F04E0p02CD" TargetMode = "External"/>
	<Relationship Id="rId46" Type="http://schemas.openxmlformats.org/officeDocument/2006/relationships/hyperlink" Target="consultantplus://offline/ref=F2E93199CC89D15974521D081DA3FAF308709DE3BDC7068B81602D579B36B30CE5F87DC537F64C726DA98F04E0p02CD" TargetMode = "External"/>
	<Relationship Id="rId47" Type="http://schemas.openxmlformats.org/officeDocument/2006/relationships/hyperlink" Target="consultantplus://offline/ref=F2E93199CC89D159745203050BCFA5FC0F78C3E8BCC204DFD9322B00C466B559B7B8239C75B15F736AB78D02E70472AD34CBA6BB5B9E29ABDCCF2D4Bp422D" TargetMode = "External"/>
	<Relationship Id="rId48" Type="http://schemas.openxmlformats.org/officeDocument/2006/relationships/hyperlink" Target="consultantplus://offline/ref=F2E93199CC89D15974521D081DA3FAF30F7A9CE3BDC4068B81602D579B36B30CE5F87DC537F64C726DA98F04E0p02CD" TargetMode = "External"/>
	<Relationship Id="rId49" Type="http://schemas.openxmlformats.org/officeDocument/2006/relationships/hyperlink" Target="consultantplus://offline/ref=F2E93199CC89D15974521D081DA3FAF3087098EDB6C5068B81602D579B36B30CF7F825C936F5527A62BCD955A65A2BFD7380ABBD468229AEpC21D" TargetMode = "External"/>
	<Relationship Id="rId50" Type="http://schemas.openxmlformats.org/officeDocument/2006/relationships/hyperlink" Target="consultantplus://offline/ref=F2E93199CC89D159745203050BCFA5FC0F78C3E8BFCB08DADD332B00C466B559B7B8239C75B15F736AB78C04E70472AD34CBA6BB5B9E29ABDCCF2D4Bp422D" TargetMode = "External"/>
	<Relationship Id="rId51" Type="http://schemas.openxmlformats.org/officeDocument/2006/relationships/hyperlink" Target="consultantplus://offline/ref=F2E93199CC89D159745203050BCFA5FC0F78C3E8BCC204DFD9322B00C466B559B7B8239C75B15F736AB78D03E50472AD34CBA6BB5B9E29ABDCCF2D4Bp422D" TargetMode = "External"/>
	<Relationship Id="rId52" Type="http://schemas.openxmlformats.org/officeDocument/2006/relationships/hyperlink" Target="consultantplus://offline/ref=F2E93199CC89D159745203050BCFA5FC0F78C3E8BFCB08DADD332B00C466B559B7B8239C75B15F736AB78C04EB0472AD34CBA6BB5B9E29ABDCCF2D4Bp422D" TargetMode = "External"/>
	<Relationship Id="rId53" Type="http://schemas.openxmlformats.org/officeDocument/2006/relationships/hyperlink" Target="consultantplus://offline/ref=F2E93199CC89D159745203050BCFA5FC0F78C3E8BFCB08DADD332B00C466B559B7B8239C75B15F736AB78C05E60472AD34CBA6BB5B9E29ABDCCF2D4Bp422D" TargetMode = "External"/>
	<Relationship Id="rId54" Type="http://schemas.openxmlformats.org/officeDocument/2006/relationships/hyperlink" Target="consultantplus://offline/ref=F2E93199CC89D159745203050BCFA5FC0F78C3E8BFCB08DADD332B00C466B559B7B8239C75B15F736AB78C05E40472AD34CBA6BB5B9E29ABDCCF2D4Bp422D" TargetMode = "External"/>
	<Relationship Id="rId55" Type="http://schemas.openxmlformats.org/officeDocument/2006/relationships/hyperlink" Target="consultantplus://offline/ref=F2E93199CC89D159745203050BCFA5FC0F78C3E8BFC208D4DB342B00C466B559B7B8239C75B15F736AB78D05EA0472AD34CBA6BB5B9E29ABDCCF2D4Bp422D" TargetMode = "External"/>
	<Relationship Id="rId56" Type="http://schemas.openxmlformats.org/officeDocument/2006/relationships/hyperlink" Target="consultantplus://offline/ref=F2E93199CC89D159745203050BCFA5FC0F78C3E8BFCB08DADD332B00C466B559B7B8239C75B15F736AB78C06E20472AD34CBA6BB5B9E29ABDCCF2D4Bp422D" TargetMode = "External"/>
	<Relationship Id="rId57" Type="http://schemas.openxmlformats.org/officeDocument/2006/relationships/hyperlink" Target="consultantplus://offline/ref=F2E93199CC89D159745203050BCFA5FC0F78C3E8BFC208D4DB342B00C466B559B7B8239C75B15F736AB78D05E70472AD34CBA6BB5B9E29ABDCCF2D4Bp422D" TargetMode = "External"/>
	<Relationship Id="rId58" Type="http://schemas.openxmlformats.org/officeDocument/2006/relationships/hyperlink" Target="consultantplus://offline/ref=F2E93199CC89D159745203050BCFA5FC0F78C3E8BFCB08DADD332B00C466B559B7B8239C75B15F736AB78C06E30472AD34CBA6BB5B9E29ABDCCF2D4Bp422D" TargetMode = "External"/>
	<Relationship Id="rId59" Type="http://schemas.openxmlformats.org/officeDocument/2006/relationships/hyperlink" Target="consultantplus://offline/ref=F2E93199CC89D159745203050BCFA5FC0F78C3E8BAC10FDADA3F760ACC3FB95BB0B77C8B72F853726AB78C05E95B77B82593AAB946802EB2C0CD2Fp42AD" TargetMode = "External"/>
	<Relationship Id="rId60" Type="http://schemas.openxmlformats.org/officeDocument/2006/relationships/hyperlink" Target="consultantplus://offline/ref=F2E93199CC89D159745203050BCFA5FC0F78C3E8B6C60CDFDD3F760ACC3FB95BB0B77C8B72F853726AB78F01E95B77B82593AAB946802EB2C0CD2Fp42AD" TargetMode = "External"/>
	<Relationship Id="rId61" Type="http://schemas.openxmlformats.org/officeDocument/2006/relationships/hyperlink" Target="consultantplus://offline/ref=F2E93199CC89D159745203050BCFA5FC0F78C3E8BFC208D4DB342B00C466B559B7B8239C75B15F736AB78D06E20472AD34CBA6BB5B9E29ABDCCF2D4Bp422D" TargetMode = "External"/>
	<Relationship Id="rId62" Type="http://schemas.openxmlformats.org/officeDocument/2006/relationships/hyperlink" Target="consultantplus://offline/ref=F2E93199CC89D159745203050BCFA5FC0F78C3E8BFCB08DADD332B00C466B559B7B8239C75B15F736AB78D02E70472AD34CBA6BB5B9E29ABDCCF2D4Bp422D" TargetMode = "External"/>
	<Relationship Id="rId63" Type="http://schemas.openxmlformats.org/officeDocument/2006/relationships/hyperlink" Target="consultantplus://offline/ref=F2E93199CC89D159745203050BCFA5FC0F78C3E8BCC204DFD9322B00C466B559B7B8239C75B15F736AB78D00E60472AD34CBA6BB5B9E29ABDCCF2D4Bp422D" TargetMode = "External"/>
	<Relationship Id="rId64" Type="http://schemas.openxmlformats.org/officeDocument/2006/relationships/hyperlink" Target="consultantplus://offline/ref=F2E93199CC89D159745203050BCFA5FC0F78C3E8BDC20ADDDE372B00C466B559B7B8239C75B15F736AB78905E70472AD34CBA6BB5B9E29ABDCCF2D4Bp422D" TargetMode = "External"/>
	<Relationship Id="rId65" Type="http://schemas.openxmlformats.org/officeDocument/2006/relationships/hyperlink" Target="consultantplus://offline/ref=F2E93199CC89D159745203050BCFA5FC0F78C3E8BFCB08DADD332B00C466B559B7B8239C75B15F736AB78C06E60472AD34CBA6BB5B9E29ABDCCF2D4Bp422D" TargetMode = "External"/>
	<Relationship Id="rId66" Type="http://schemas.openxmlformats.org/officeDocument/2006/relationships/hyperlink" Target="consultantplus://offline/ref=F2E93199CC89D159745203050BCFA5FC0F78C3E8BCC204DFD9322B00C466B559B7B8239C75B15F736AB78D0CE20472AD34CBA6BB5B9E29ABDCCF2D4Bp422D" TargetMode = "External"/>
	<Relationship Id="rId67" Type="http://schemas.openxmlformats.org/officeDocument/2006/relationships/hyperlink" Target="consultantplus://offline/ref=F2E93199CC89D159745203050BCFA5FC0F78C3E8BFCB08DADD332B00C466B559B7B8239C75B15F736AB78C06E40472AD34CBA6BB5B9E29ABDCCF2D4Bp422D" TargetMode = "External"/>
	<Relationship Id="rId68" Type="http://schemas.openxmlformats.org/officeDocument/2006/relationships/hyperlink" Target="consultantplus://offline/ref=F2E93199CC89D159745203050BCFA5FC0F78C3E8BCC204DFD9322B00C466B559B7B8239C75B15F736AB78D0CE00472AD34CBA6BB5B9E29ABDCCF2D4Bp422D" TargetMode = "External"/>
	<Relationship Id="rId69" Type="http://schemas.openxmlformats.org/officeDocument/2006/relationships/hyperlink" Target="consultantplus://offline/ref=F2E93199CC89D159745203050BCFA5FC0F78C3E8BCC204DFD9322B00C466B559B7B8239C75B15F736AB78D0CE60472AD34CBA6BB5B9E29ABDCCF2D4Bp422D" TargetMode = "External"/>
	<Relationship Id="rId70" Type="http://schemas.openxmlformats.org/officeDocument/2006/relationships/hyperlink" Target="consultantplus://offline/ref=F2E93199CC89D159745203050BCFA5FC0F78C3E8BDC30FDDD93D2B00C466B559B7B8239C67B1077F6BB49304E51124FC72p92DD" TargetMode = "External"/>
	<Relationship Id="rId71" Type="http://schemas.openxmlformats.org/officeDocument/2006/relationships/hyperlink" Target="consultantplus://offline/ref=F2E93199CC89D15974521D081DA3FAF308779FE5B7C4068B81602D579B36B30CE5F87DC537F64C726DA98F04E0p02CD" TargetMode = "External"/>
	<Relationship Id="rId72" Type="http://schemas.openxmlformats.org/officeDocument/2006/relationships/hyperlink" Target="consultantplus://offline/ref=F2E93199CC89D15974521D081DA3FAF308709DE3BDC7068B81602D579B36B30CE5F87DC537F64C726DA98F04E0p02CD" TargetMode = "External"/>
	<Relationship Id="rId73" Type="http://schemas.openxmlformats.org/officeDocument/2006/relationships/hyperlink" Target="consultantplus://offline/ref=F2E93199CC89D15974521D081DA3FAF308709DE3BDC7068B81602D579B36B30CE5F87DC537F64C726DA98F04E0p02CD" TargetMode = "External"/>
	<Relationship Id="rId74" Type="http://schemas.openxmlformats.org/officeDocument/2006/relationships/hyperlink" Target="consultantplus://offline/ref=F2E93199CC89D159745203050BCFA5FC0F78C3E8BCC204DFD9322B00C466B559B7B8239C75B15F736AB78D0CE70472AD34CBA6BB5B9E29ABDCCF2D4Bp422D" TargetMode = "External"/>
	<Relationship Id="rId75" Type="http://schemas.openxmlformats.org/officeDocument/2006/relationships/hyperlink" Target="consultantplus://offline/ref=F2E93199CC89D15974521D081DA3FAF30F7A9CE3BDC4068B81602D579B36B30CE5F87DC537F64C726DA98F04E0p02CD" TargetMode = "External"/>
	<Relationship Id="rId76" Type="http://schemas.openxmlformats.org/officeDocument/2006/relationships/hyperlink" Target="consultantplus://offline/ref=F2E93199CC89D15974521D081DA3FAF3087098EDB6C5068B81602D579B36B30CF7F825C936F5527A62BCD955A65A2BFD7380ABBD468229AEpC21D" TargetMode = "External"/>
	<Relationship Id="rId77" Type="http://schemas.openxmlformats.org/officeDocument/2006/relationships/hyperlink" Target="consultantplus://offline/ref=F2E93199CC89D159745203050BCFA5FC0F78C3E8BFCB08DADD332B00C466B559B7B8239C75B15F736AB78C00E50472AD34CBA6BB5B9E29ABDCCF2D4Bp422D" TargetMode = "External"/>
	<Relationship Id="rId78" Type="http://schemas.openxmlformats.org/officeDocument/2006/relationships/hyperlink" Target="consultantplus://offline/ref=F2E93199CC89D159745203050BCFA5FC0F78C3E8BCC204DFD9322B00C466B559B7B8239C75B15F736AB78C04E20472AD34CBA6BB5B9E29ABDCCF2D4Bp422D" TargetMode = "External"/>
	<Relationship Id="rId79" Type="http://schemas.openxmlformats.org/officeDocument/2006/relationships/hyperlink" Target="consultantplus://offline/ref=F2E93199CC89D159745203050BCFA5FC0F78C3E8BFCB08DADD332B00C466B559B7B8239C75B15F736AB78C01E30472AD34CBA6BB5B9E29ABDCCF2D4Bp422D" TargetMode = "External"/>
	<Relationship Id="rId80" Type="http://schemas.openxmlformats.org/officeDocument/2006/relationships/hyperlink" Target="consultantplus://offline/ref=F2E93199CC89D159745203050BCFA5FC0F78C3E8BFCB08DADD332B00C466B559B7B8239C75B15F736AB78C01E40472AD34CBA6BB5B9E29ABDCCF2D4Bp422D" TargetMode = "External"/>
	<Relationship Id="rId81" Type="http://schemas.openxmlformats.org/officeDocument/2006/relationships/hyperlink" Target="consultantplus://offline/ref=F2E93199CC89D159745203050BCFA5FC0F78C3E8BDC30FDDD93D2B00C466B559B7B8239C67B1077F6BB49304E51124FC72p92DD" TargetMode = "External"/>
	<Relationship Id="rId82" Type="http://schemas.openxmlformats.org/officeDocument/2006/relationships/hyperlink" Target="consultantplus://offline/ref=F2E93199CC89D15974521D081DA3FAF308779FE5B7C4068B81602D579B36B30CE5F87DC537F64C726DA98F04E0p02CD" TargetMode = "External"/>
	<Relationship Id="rId83" Type="http://schemas.openxmlformats.org/officeDocument/2006/relationships/hyperlink" Target="consultantplus://offline/ref=F2E93199CC89D15974521D081DA3FAF308709DE3BDC7068B81602D579B36B30CE5F87DC537F64C726DA98F04E0p02CD" TargetMode = "External"/>
	<Relationship Id="rId84" Type="http://schemas.openxmlformats.org/officeDocument/2006/relationships/hyperlink" Target="consultantplus://offline/ref=F2E93199CC89D15974521D081DA3FAF308709DE3BDC7068B81602D579B36B30CE5F87DC537F64C726DA98F04E0p02CD" TargetMode = "External"/>
	<Relationship Id="rId85" Type="http://schemas.openxmlformats.org/officeDocument/2006/relationships/hyperlink" Target="consultantplus://offline/ref=F2E93199CC89D159745203050BCFA5FC0F78C3E8BCC204DFD9322B00C466B559B7B8239C75B15F736AB78C04E00472AD34CBA6BB5B9E29ABDCCF2D4Bp422D" TargetMode = "External"/>
	<Relationship Id="rId86" Type="http://schemas.openxmlformats.org/officeDocument/2006/relationships/hyperlink" Target="consultantplus://offline/ref=F2E93199CC89D15974521D081DA3FAF30F7A9CE3BDC4068B81602D579B36B30CE5F87DC537F64C726DA98F04E0p02CD" TargetMode = "External"/>
	<Relationship Id="rId87" Type="http://schemas.openxmlformats.org/officeDocument/2006/relationships/hyperlink" Target="consultantplus://offline/ref=F2E93199CC89D15974521D081DA3FAF3087098EDB6C5068B81602D579B36B30CF7F825C936F5527A62BCD955A65A2BFD7380ABBD468229AEpC21D" TargetMode = "External"/>
	<Relationship Id="rId88" Type="http://schemas.openxmlformats.org/officeDocument/2006/relationships/hyperlink" Target="consultantplus://offline/ref=F2E93199CC89D159745203050BCFA5FC0F78C3E8BFCB08DADD332B00C466B559B7B8239C75B15F736AB78C03E10472AD34CBA6BB5B9E29ABDCCF2D4Bp422D" TargetMode = "External"/>
	<Relationship Id="rId89" Type="http://schemas.openxmlformats.org/officeDocument/2006/relationships/hyperlink" Target="consultantplus://offline/ref=F2E93199CC89D159745203050BCFA5FC0F78C3E8BCC204DFD9322B00C466B559B7B8239C75B15F736AB78C05E70472AD34CBA6BB5B9E29ABDCCF2D4Bp422D" TargetMode = "External"/>
	<Relationship Id="rId90" Type="http://schemas.openxmlformats.org/officeDocument/2006/relationships/hyperlink" Target="consultantplus://offline/ref=F2E93199CC89D159745203050BCFA5FC0F78C3E8BFCB08DADD332B00C466B559B7B8239C75B15F736AB78C03E50472AD34CBA6BB5B9E29ABDCCF2D4Bp422D" TargetMode = "External"/>
	<Relationship Id="rId91" Type="http://schemas.openxmlformats.org/officeDocument/2006/relationships/hyperlink" Target="consultantplus://offline/ref=F2E93199CC89D159745203050BCFA5FC0F78C3E8BFCB08DADD332B00C466B559B7B8239C75B15F736AB78C0CE00472AD34CBA6BB5B9E29ABDCCF2D4Bp422D" TargetMode = "External"/>
	<Relationship Id="rId92" Type="http://schemas.openxmlformats.org/officeDocument/2006/relationships/hyperlink" Target="consultantplus://offline/ref=F2E93199CC89D159745203050BCFA5FC0F78C3E8BFCB08DADD332B00C466B559B7B8239C75B15F736AB78C0CE60472AD34CBA6BB5B9E29ABDCCF2D4Bp422D" TargetMode = "External"/>
	<Relationship Id="rId93" Type="http://schemas.openxmlformats.org/officeDocument/2006/relationships/hyperlink" Target="consultantplus://offline/ref=F2E93199CC89D159745203050BCFA5FC0F78C3E8BFC208D4DB342B00C466B559B7B8239C75B15F736AB78D06E60472AD34CBA6BB5B9E29ABDCCF2D4Bp422D" TargetMode = "External"/>
	<Relationship Id="rId94" Type="http://schemas.openxmlformats.org/officeDocument/2006/relationships/hyperlink" Target="consultantplus://offline/ref=F2E93199CC89D159745203050BCFA5FC0F78C3E8BFC208D4DB342B00C466B559B7B8239C75B15F736AB78D06E30472AD34CBA6BB5B9E29ABDCCF2D4Bp422D" TargetMode = "External"/>
	<Relationship Id="rId95" Type="http://schemas.openxmlformats.org/officeDocument/2006/relationships/hyperlink" Target="consultantplus://offline/ref=F2E93199CC89D159745203050BCFA5FC0F78C3E8BFC208D4DB342B00C466B559B7B8239C75B15F736AB78D06E00472AD34CBA6BB5B9E29ABDCCF2D4Bp422D" TargetMode = "External"/>
	<Relationship Id="rId96" Type="http://schemas.openxmlformats.org/officeDocument/2006/relationships/hyperlink" Target="consultantplus://offline/ref=F2E93199CC89D159745203050BCFA5FC0F78C3E8BFCB08DADD332B00C466B559B7B8239C75B15F736AB78C0CE70472AD34CBA6BB5B9E29ABDCCF2D4Bp422D" TargetMode = "External"/>
	<Relationship Id="rId97" Type="http://schemas.openxmlformats.org/officeDocument/2006/relationships/hyperlink" Target="consultantplus://offline/ref=F2E93199CC89D159745203050BCFA5FC0F78C3E8BAC10FDADA3F760ACC3FB95BB0B77C8B72F853726AB78C06E95B77B82593AAB946802EB2C0CD2Fp42AD" TargetMode = "External"/>
	<Relationship Id="rId98" Type="http://schemas.openxmlformats.org/officeDocument/2006/relationships/hyperlink" Target="consultantplus://offline/ref=F2E93199CC89D159745203050BCFA5FC0F78C3E8B6C60CDFDD3F760ACC3FB95BB0B77C8B72F853726AB78901E95B77B82593AAB946802EB2C0CD2Fp42AD" TargetMode = "External"/>
	<Relationship Id="rId99" Type="http://schemas.openxmlformats.org/officeDocument/2006/relationships/hyperlink" Target="consultantplus://offline/ref=F2E93199CC89D159745203050BCFA5FC0F78C3E8BFC208D4DB342B00C466B559B7B8239C75B15F736AB78D06E70472AD34CBA6BB5B9E29ABDCCF2D4Bp422D" TargetMode = "External"/>
	<Relationship Id="rId100" Type="http://schemas.openxmlformats.org/officeDocument/2006/relationships/hyperlink" Target="consultantplus://offline/ref=F2E93199CC89D159745203050BCFA5FC0F78C3E8BFCB08DADD332B00C466B559B7B8239C75B15F736AB78D02E70472AD34CBA6BB5B9E29ABDCCF2D4Bp422D" TargetMode = "External"/>
	<Relationship Id="rId101" Type="http://schemas.openxmlformats.org/officeDocument/2006/relationships/hyperlink" Target="consultantplus://offline/ref=F2E93199CC89D159745203050BCFA5FC0F78C3E8BCC204DFD9322B00C466B559B7B8239C75B15F736AB78D00E70472AD34CBA6BB5B9E29ABDCCF2D4Bp422D" TargetMode = "External"/>
	<Relationship Id="rId102" Type="http://schemas.openxmlformats.org/officeDocument/2006/relationships/hyperlink" Target="consultantplus://offline/ref=F2E93199CC89D159745203050BCFA5FC0F78C3E8BDC20ADDDE372B00C466B559B7B8239C75B15F736AB78905E40472AD34CBA6BB5B9E29ABDCCF2D4Bp422D" TargetMode = "External"/>
	<Relationship Id="rId103" Type="http://schemas.openxmlformats.org/officeDocument/2006/relationships/hyperlink" Target="consultantplus://offline/ref=F2E93199CC89D159745203050BCFA5FC0F78C3E8BFC208D4DB342B00C466B559B7B8239C75B15F736AB78D06E40472AD34CBA6BB5B9E29ABDCCF2D4Bp422D" TargetMode = "External"/>
	<Relationship Id="rId104" Type="http://schemas.openxmlformats.org/officeDocument/2006/relationships/hyperlink" Target="consultantplus://offline/ref=F2E93199CC89D159745203050BCFA5FC0F78C3E8BFCB08DADD332B00C466B559B7B8239C75B15F736AB78C0CEA0472AD34CBA6BB5B9E29ABDCCF2D4Bp422D" TargetMode = "External"/>
	<Relationship Id="rId105" Type="http://schemas.openxmlformats.org/officeDocument/2006/relationships/hyperlink" Target="consultantplus://offline/ref=F2E93199CC89D159745203050BCFA5FC0F78C3E8BCC204DFD9322B00C466B559B7B8239C75B15F736AB78C05EA0472AD34CBA6BB5B9E29ABDCCF2D4Bp422D" TargetMode = "External"/>
	<Relationship Id="rId106" Type="http://schemas.openxmlformats.org/officeDocument/2006/relationships/hyperlink" Target="consultantplus://offline/ref=F2E93199CC89D159745203050BCFA5FC0F78C3E8BFC208D4DB342B00C466B559B7B8239C75B15F736AB78D06E50472AD34CBA6BB5B9E29ABDCCF2D4Bp422D" TargetMode = "External"/>
	<Relationship Id="rId107" Type="http://schemas.openxmlformats.org/officeDocument/2006/relationships/hyperlink" Target="consultantplus://offline/ref=F2E93199CC89D159745203050BCFA5FC0F78C3E8BFCB08DADD332B00C466B559B7B8239C75B15F736AB78C0DE20472AD34CBA6BB5B9E29ABDCCF2D4Bp422D" TargetMode = "External"/>
	<Relationship Id="rId108" Type="http://schemas.openxmlformats.org/officeDocument/2006/relationships/hyperlink" Target="consultantplus://offline/ref=F2E93199CC89D159745203050BCFA5FC0F78C3E8BCC204DFD9322B00C466B559B7B8239C75B15F736AB78C06E20472AD34CBA6BB5B9E29ABDCCF2D4Bp422D" TargetMode = "External"/>
	<Relationship Id="rId109" Type="http://schemas.openxmlformats.org/officeDocument/2006/relationships/hyperlink" Target="consultantplus://offline/ref=F2E93199CC89D159745203050BCFA5FC0F78C3E8BCC204DFD9322B00C466B559B7B8239C75B15F736AB78C06E30472AD34CBA6BB5B9E29ABDCCF2D4Bp422D" TargetMode = "External"/>
	<Relationship Id="rId110" Type="http://schemas.openxmlformats.org/officeDocument/2006/relationships/hyperlink" Target="consultantplus://offline/ref=F2E93199CC89D159745203050BCFA5FC0F78C3E8BCC204DFD9322B00C466B559B7B8239C75B15F736AB78C06E10472AD34CBA6BB5B9E29ABDCCF2D4Bp422D" TargetMode = "External"/>
	<Relationship Id="rId111" Type="http://schemas.openxmlformats.org/officeDocument/2006/relationships/hyperlink" Target="consultantplus://offline/ref=F2E93199CC89D159745203050BCFA5FC0F78C3E8BCC204DFD9322B00C466B559B7B8239C75B15F736AB78C06E60472AD34CBA6BB5B9E29ABDCCF2D4Bp422D" TargetMode = "External"/>
	<Relationship Id="rId112" Type="http://schemas.openxmlformats.org/officeDocument/2006/relationships/hyperlink" Target="consultantplus://offline/ref=F2E93199CC89D159745203050BCFA5FC0F78C3E8BDC30FDDD93D2B00C466B559B7B8239C67B1077F6BB49304E51124FC72p92DD" TargetMode = "External"/>
	<Relationship Id="rId113" Type="http://schemas.openxmlformats.org/officeDocument/2006/relationships/hyperlink" Target="consultantplus://offline/ref=F2E93199CC89D15974521D081DA3FAF308779FE5B7C4068B81602D579B36B30CE5F87DC537F64C726DA98F04E0p02CD" TargetMode = "External"/>
	<Relationship Id="rId114" Type="http://schemas.openxmlformats.org/officeDocument/2006/relationships/hyperlink" Target="consultantplus://offline/ref=F2E93199CC89D15974521D081DA3FAF308709DE3BDC7068B81602D579B36B30CE5F87DC537F64C726DA98F04E0p02CD" TargetMode = "External"/>
	<Relationship Id="rId115" Type="http://schemas.openxmlformats.org/officeDocument/2006/relationships/hyperlink" Target="consultantplus://offline/ref=F2E93199CC89D15974521D081DA3FAF308709DE3BDC7068B81602D579B36B30CE5F87DC537F64C726DA98F04E0p02CD" TargetMode = "External"/>
	<Relationship Id="rId116" Type="http://schemas.openxmlformats.org/officeDocument/2006/relationships/hyperlink" Target="consultantplus://offline/ref=F2E93199CC89D159745203050BCFA5FC0F78C3E8BCC204DFD9322B00C466B559B7B8239C75B15F736AB78C06E70472AD34CBA6BB5B9E29ABDCCF2D4Bp422D" TargetMode = "External"/>
	<Relationship Id="rId117" Type="http://schemas.openxmlformats.org/officeDocument/2006/relationships/hyperlink" Target="consultantplus://offline/ref=F2E93199CC89D15974521D081DA3FAF30F7A9CE3BDC4068B81602D579B36B30CE5F87DC537F64C726DA98F04E0p02CD" TargetMode = "External"/>
	<Relationship Id="rId118" Type="http://schemas.openxmlformats.org/officeDocument/2006/relationships/hyperlink" Target="consultantplus://offline/ref=F2E93199CC89D15974521D081DA3FAF3087098EDB6C5068B81602D579B36B30CF7F825C936F5527A62BCD955A65A2BFD7380ABBD468229AEpC21D" TargetMode = "External"/>
	<Relationship Id="rId119" Type="http://schemas.openxmlformats.org/officeDocument/2006/relationships/hyperlink" Target="consultantplus://offline/ref=F2E93199CC89D159745203050BCFA5FC0F78C3E8BFCB08DADD332B00C466B559B7B8239C75B15F736AB78F04EB0472AD34CBA6BB5B9E29ABDCCF2D4Bp422D" TargetMode = "External"/>
	<Relationship Id="rId120" Type="http://schemas.openxmlformats.org/officeDocument/2006/relationships/hyperlink" Target="consultantplus://offline/ref=F2E93199CC89D159745203050BCFA5FC0F78C3E8BCC204DFD9322B00C466B559B7B8239C75B15F736AB78C07EA0472AD34CBA6BB5B9E29ABDCCF2D4Bp422D" TargetMode = "External"/>
	<Relationship Id="rId121" Type="http://schemas.openxmlformats.org/officeDocument/2006/relationships/hyperlink" Target="consultantplus://offline/ref=F2E93199CC89D159745203050BCFA5FC0F78C3E8BFCB08DADD332B00C466B559B7B8239C75B15F736AB78F05E10472AD34CBA6BB5B9E29ABDCCF2D4Bp422D" TargetMode = "External"/>
	<Relationship Id="rId122" Type="http://schemas.openxmlformats.org/officeDocument/2006/relationships/hyperlink" Target="consultantplus://offline/ref=F2E93199CC89D159745203050BCFA5FC0F78C3E8BFCB08DADD332B00C466B559B7B8239C75B15F736AB78F05EA0472AD34CBA6BB5B9E29ABDCCF2D4Bp422D" TargetMode = "External"/>
	<Relationship Id="rId123" Type="http://schemas.openxmlformats.org/officeDocument/2006/relationships/hyperlink" Target="consultantplus://offline/ref=F2E93199CC89D159745203050BCFA5FC0F78C3E8BDC30FDDD93D2B00C466B559B7B8239C67B1077F6BB49304E51124FC72p92DD" TargetMode = "External"/>
	<Relationship Id="rId124" Type="http://schemas.openxmlformats.org/officeDocument/2006/relationships/hyperlink" Target="consultantplus://offline/ref=F2E93199CC89D15974521D081DA3FAF308779FE5B7C4068B81602D579B36B30CE5F87DC537F64C726DA98F04E0p02CD" TargetMode = "External"/>
	<Relationship Id="rId125" Type="http://schemas.openxmlformats.org/officeDocument/2006/relationships/hyperlink" Target="consultantplus://offline/ref=F2E93199CC89D15974521D081DA3FAF308709DE3BDC7068B81602D579B36B30CE5F87DC537F64C726DA98F04E0p02CD" TargetMode = "External"/>
	<Relationship Id="rId126" Type="http://schemas.openxmlformats.org/officeDocument/2006/relationships/hyperlink" Target="consultantplus://offline/ref=F2E93199CC89D15974521D081DA3FAF308709DE3BDC7068B81602D579B36B30CE5F87DC537F64C726DA98F04E0p02CD" TargetMode = "External"/>
	<Relationship Id="rId127" Type="http://schemas.openxmlformats.org/officeDocument/2006/relationships/hyperlink" Target="consultantplus://offline/ref=F2E93199CC89D159745203050BCFA5FC0F78C3E8BCC204DFD9322B00C466B559B7B8239C75B15F736AB78C00E20472AD34CBA6BB5B9E29ABDCCF2D4Bp422D" TargetMode = "External"/>
	<Relationship Id="rId128" Type="http://schemas.openxmlformats.org/officeDocument/2006/relationships/hyperlink" Target="consultantplus://offline/ref=F2E93199CC89D15974521D081DA3FAF30F7A9CE3BDC4068B81602D579B36B30CE5F87DC537F64C726DA98F04E0p02CD" TargetMode = "External"/>
	<Relationship Id="rId129" Type="http://schemas.openxmlformats.org/officeDocument/2006/relationships/hyperlink" Target="consultantplus://offline/ref=F2E93199CC89D15974521D081DA3FAF3087098EDB6C5068B81602D579B36B30CF7F825C936F5527A62BCD955A65A2BFD7380ABBD468229AEpC21D" TargetMode = "External"/>
	<Relationship Id="rId130" Type="http://schemas.openxmlformats.org/officeDocument/2006/relationships/hyperlink" Target="consultantplus://offline/ref=F2E93199CC89D159745203050BCFA5FC0F78C3E8BFCB08DADD332B00C466B559B7B8239C75B15F736AB78F07E60472AD34CBA6BB5B9E29ABDCCF2D4Bp422D" TargetMode = "External"/>
	<Relationship Id="rId131" Type="http://schemas.openxmlformats.org/officeDocument/2006/relationships/hyperlink" Target="consultantplus://offline/ref=F2E93199CC89D159745203050BCFA5FC0F78C3E8BCC204DFD9322B00C466B559B7B8239C75B15F736AB78C01E00472AD34CBA6BB5B9E29ABDCCF2D4Bp422D" TargetMode = "External"/>
	<Relationship Id="rId132" Type="http://schemas.openxmlformats.org/officeDocument/2006/relationships/hyperlink" Target="consultantplus://offline/ref=F2E93199CC89D159745203050BCFA5FC0F78C3E8BFCB08DADD332B00C466B559B7B8239C75B15F736AB78F07EA0472AD34CBA6BB5B9E29ABDCCF2D4Bp422D" TargetMode = "External"/>
	<Relationship Id="rId133" Type="http://schemas.openxmlformats.org/officeDocument/2006/relationships/hyperlink" Target="consultantplus://offline/ref=F2E93199CC89D159745203050BCFA5FC0F78C3E8BFCB08DADD332B00C466B559B7B8239C75B15F736AB78F00E10472AD34CBA6BB5B9E29ABDCCF2D4Bp422D" TargetMode = "External"/>
	<Relationship Id="rId134" Type="http://schemas.openxmlformats.org/officeDocument/2006/relationships/hyperlink" Target="consultantplus://offline/ref=F2E93199CC89D159745203050BCFA5FC0F78C3E8BFCB08DADD332B00C466B559B7B8239C75B15F736AB78F00E70472AD34CBA6BB5B9E29ABDCCF2D4Bp422D" TargetMode = "External"/>
	<Relationship Id="rId135" Type="http://schemas.openxmlformats.org/officeDocument/2006/relationships/hyperlink" Target="consultantplus://offline/ref=F2E93199CC89D159745203050BCFA5FC0F78C3E8BFC208D4DB342B00C466B559B7B8239C75B15F736AB78D07E10472AD34CBA6BB5B9E29ABDCCF2D4Bp422D" TargetMode = "External"/>
	<Relationship Id="rId136" Type="http://schemas.openxmlformats.org/officeDocument/2006/relationships/hyperlink" Target="consultantplus://offline/ref=F2E93199CC89D159745203050BCFA5FC0F78C3E8BFC208D4DB342B00C466B559B7B8239C75B15F736AB78D06EA0472AD34CBA6BB5B9E29ABDCCF2D4Bp422D" TargetMode = "External"/>
	<Relationship Id="rId137" Type="http://schemas.openxmlformats.org/officeDocument/2006/relationships/hyperlink" Target="consultantplus://offline/ref=F2E93199CC89D159745203050BCFA5FC0F78C3E8BFC208D4DB342B00C466B559B7B8239C75B15F736AB78D07E70472AD34CBA6BB5B9E29ABDCCF2D4Bp422D" TargetMode = "External"/>
	<Relationship Id="rId138" Type="http://schemas.openxmlformats.org/officeDocument/2006/relationships/hyperlink" Target="consultantplus://offline/ref=F2E93199CC89D159745203050BCFA5FC0F78C3E8BFCB08DADD332B00C466B559B7B8239C75B15F736AB78D02E70472AD34CBA6BB5B9E29ABDCCF2D4Bp422D" TargetMode = "External"/>
	<Relationship Id="rId139" Type="http://schemas.openxmlformats.org/officeDocument/2006/relationships/hyperlink" Target="consultantplus://offline/ref=F2E93199CC89D159745203050BCFA5FC0F78C3E8BFCB08DADD332B00C466B559B7B8239C75B15F736AB78F00EA0472AD34CBA6BB5B9E29ABDCCF2D4Bp422D" TargetMode = "External"/>
	<Relationship Id="rId140" Type="http://schemas.openxmlformats.org/officeDocument/2006/relationships/hyperlink" Target="consultantplus://offline/ref=F2E93199CC89D159745203050BCFA5FC0F78C3E8BDC20ADDDE372B00C466B559B7B8239C75B15F736AB78D01E30472AD34CBA6BB5B9E29ABDCCF2D4Bp422D" TargetMode = "External"/>
	<Relationship Id="rId141" Type="http://schemas.openxmlformats.org/officeDocument/2006/relationships/hyperlink" Target="consultantplus://offline/ref=F2E93199CC89D159745203050BCFA5FC0F78C3E8BFC70BD4DF3F760ACC3FB95BB0B77C9972A05F7369A98D03FC0D26FEp723D" TargetMode = "External"/>
	<Relationship Id="rId142" Type="http://schemas.openxmlformats.org/officeDocument/2006/relationships/hyperlink" Target="consultantplus://offline/ref=F2E93199CC89D159745203050BCFA5FC0F78C3E8BFCB08DADD332B00C466B559B7B8239C75B15F736AB78F00EB0472AD34CBA6BB5B9E29ABDCCF2D4Bp422D" TargetMode = "External"/>
	<Relationship Id="rId143" Type="http://schemas.openxmlformats.org/officeDocument/2006/relationships/hyperlink" Target="consultantplus://offline/ref=F2E93199CC89D159745203050BCFA5FC0F78C3E8BFC70BD4DF3F760ACC3FB95BB0B77C9972A05F7369A98D03FC0D26FEp723D" TargetMode = "External"/>
	<Relationship Id="rId144" Type="http://schemas.openxmlformats.org/officeDocument/2006/relationships/hyperlink" Target="consultantplus://offline/ref=F2E93199CC89D159745203050BCFA5FC0F78C3E8BFCB08DADD332B00C466B559B7B8239C75B15F736AB78F00EB0472AD34CBA6BB5B9E29ABDCCF2D4Bp422D" TargetMode = "External"/>
	<Relationship Id="rId145" Type="http://schemas.openxmlformats.org/officeDocument/2006/relationships/hyperlink" Target="consultantplus://offline/ref=F2E93199CC89D159745203050BCFA5FC0F78C3E8BFC70BD4DF3F760ACC3FB95BB0B77C9972A05F7369A98D03FC0D26FEp723D" TargetMode = "External"/>
	<Relationship Id="rId146" Type="http://schemas.openxmlformats.org/officeDocument/2006/relationships/hyperlink" Target="consultantplus://offline/ref=F2E93199CC89D159745203050BCFA5FC0F78C3E8BFCB08DADD332B00C466B559B7B8239C75B15F736AB78F00EB0472AD34CBA6BB5B9E29ABDCCF2D4Bp422D" TargetMode = "External"/>
	<Relationship Id="rId147" Type="http://schemas.openxmlformats.org/officeDocument/2006/relationships/hyperlink" Target="consultantplus://offline/ref=F2E93199CC89D159745203050BCFA5FC0F78C3E8BFCB08DADD332B00C466B559B7B8239C75B15F736AB78F01E20472AD34CBA6BB5B9E29ABDCCF2D4Bp422D" TargetMode = "External"/>
	<Relationship Id="rId148" Type="http://schemas.openxmlformats.org/officeDocument/2006/relationships/hyperlink" Target="consultantplus://offline/ref=F2E93199CC89D159745203050BCFA5FC0F78C3E8BFC208D4DB342B00C466B559B7B8239C75B15F736AB78D07E40472AD34CBA6BB5B9E29ABDCCF2D4Bp422D" TargetMode = "External"/>
	<Relationship Id="rId149" Type="http://schemas.openxmlformats.org/officeDocument/2006/relationships/hyperlink" Target="consultantplus://offline/ref=F2E93199CC89D159745203050BCFA5FC0F78C3E8BFC208D4DB342B00C466B559B7B8239C75B15F736AB78D07E40472AD34CBA6BB5B9E29ABDCCF2D4Bp422D" TargetMode = "External"/>
	<Relationship Id="rId150" Type="http://schemas.openxmlformats.org/officeDocument/2006/relationships/hyperlink" Target="consultantplus://offline/ref=F2E93199CC89D159745203050BCFA5FC0F78C3E8BFC208D4DB342B00C466B559B7B8239C75B15F736AB78D07E40472AD34CBA6BB5B9E29ABDCCF2D4Bp422D" TargetMode = "External"/>
	<Relationship Id="rId151" Type="http://schemas.openxmlformats.org/officeDocument/2006/relationships/hyperlink" Target="consultantplus://offline/ref=F2E93199CC89D159745203050BCFA5FC0F78C3E8BFC208D4DB342B00C466B559B7B8239C75B15F736AB78D07E50472AD34CBA6BB5B9E29ABDCCF2D4Bp422D" TargetMode = "External"/>
	<Relationship Id="rId152" Type="http://schemas.openxmlformats.org/officeDocument/2006/relationships/hyperlink" Target="consultantplus://offline/ref=F2E93199CC89D159745203050BCFA5FC0F78C3E8BFCB08DADD332B00C466B559B7B8239C75B15F736AB78F01E30472AD34CBA6BB5B9E29ABDCCF2D4Bp422D" TargetMode = "External"/>
	<Relationship Id="rId153" Type="http://schemas.openxmlformats.org/officeDocument/2006/relationships/hyperlink" Target="consultantplus://offline/ref=F2E93199CC89D159745203050BCFA5FC0F78C3E8BFC208D4DB342B00C466B559B7B8239C75B15F736AB78D07E40472AD34CBA6BB5B9E29ABDCCF2D4Bp422D" TargetMode = "External"/>
	<Relationship Id="rId154" Type="http://schemas.openxmlformats.org/officeDocument/2006/relationships/hyperlink" Target="consultantplus://offline/ref=F2E93199CC89D159745203050BCFA5FC0F78C3E8BFC208D4DB342B00C466B559B7B8239C75B15F736AB78D07E40472AD34CBA6BB5B9E29ABDCCF2D4Bp422D" TargetMode = "External"/>
	<Relationship Id="rId155" Type="http://schemas.openxmlformats.org/officeDocument/2006/relationships/hyperlink" Target="consultantplus://offline/ref=F2E93199CC89D159745203050BCFA5FC0F78C3E8BFC208D4DB342B00C466B559B7B8239C75B15F736AB78D07E40472AD34CBA6BB5B9E29ABDCCF2D4Bp422D" TargetMode = "External"/>
	<Relationship Id="rId156" Type="http://schemas.openxmlformats.org/officeDocument/2006/relationships/hyperlink" Target="consultantplus://offline/ref=F2E93199CC89D159745203050BCFA5FC0F78C3E8BFCB08DADD332B00C466B559B7B8239C75B15F736AB78F01E00472AD34CBA6BB5B9E29ABDCCF2D4Bp422D" TargetMode = "External"/>
	<Relationship Id="rId157" Type="http://schemas.openxmlformats.org/officeDocument/2006/relationships/hyperlink" Target="consultantplus://offline/ref=F2E93199CC89D159745203050BCFA5FC0F78C3E8BFC208D4DB342B00C466B559B7B8239C75B15F736AB78D07EA0472AD34CBA6BB5B9E29ABDCCF2D4Bp422D" TargetMode = "External"/>
	<Relationship Id="rId158" Type="http://schemas.openxmlformats.org/officeDocument/2006/relationships/hyperlink" Target="consultantplus://offline/ref=F2E93199CC89D159745203050BCFA5FC0F78C3E8BFC208D4DB342B00C466B559B7B8239C75B15F736AB78D07E50472AD34CBA6BB5B9E29ABDCCF2D4Bp422D" TargetMode = "External"/>
	<Relationship Id="rId159" Type="http://schemas.openxmlformats.org/officeDocument/2006/relationships/hyperlink" Target="consultantplus://offline/ref=F2E93199CC89D159745203050BCFA5FC0F78C3E8BFCB08DADD332B00C466B559B7B8239C75B15F736AB78F01E60472AD34CBA6BB5B9E29ABDCCF2D4Bp422D" TargetMode = "External"/>
	<Relationship Id="rId160" Type="http://schemas.openxmlformats.org/officeDocument/2006/relationships/hyperlink" Target="consultantplus://offline/ref=F2E93199CC89D159745203050BCFA5FC0F78C3E8BFC208D4DB342B00C466B559B7B8239C75B15F736AB78D00E20472AD34CBA6BB5B9E29ABDCCF2D4Bp422D" TargetMode = "External"/>
	<Relationship Id="rId161" Type="http://schemas.openxmlformats.org/officeDocument/2006/relationships/hyperlink" Target="consultantplus://offline/ref=F2E93199CC89D159745203050BCFA5FC0F78C3E8BFCB08DADD332B00C466B559B7B8239C75B15F736AB78D02E70472AD34CBA6BB5B9E29ABDCCF2D4Bp422D" TargetMode = "External"/>
	<Relationship Id="rId162" Type="http://schemas.openxmlformats.org/officeDocument/2006/relationships/hyperlink" Target="consultantplus://offline/ref=F2E93199CC89D159745203050BCFA5FC0F78C3E8BDC20ADDDE372B00C466B559B7B8239C75B15F736AB78D01E30472AD34CBA6BB5B9E29ABDCCF2D4Bp422D" TargetMode = "External"/>
	<Relationship Id="rId163" Type="http://schemas.openxmlformats.org/officeDocument/2006/relationships/hyperlink" Target="consultantplus://offline/ref=F2E93199CC89D159745203050BCFA5FC0F78C3E8BFCB08DADD332B00C466B559B7B8239C75B15F736AB78F01E40472AD34CBA6BB5B9E29ABDCCF2D4Bp422D" TargetMode = "External"/>
	<Relationship Id="rId164" Type="http://schemas.openxmlformats.org/officeDocument/2006/relationships/hyperlink" Target="consultantplus://offline/ref=F2E93199CC89D159745203050BCFA5FC0F78C3E8BFC70BD4DF3F760ACC3FB95BB0B77C9972A05F7369A98D03FC0D26FEp723D" TargetMode = "External"/>
	<Relationship Id="rId165" Type="http://schemas.openxmlformats.org/officeDocument/2006/relationships/hyperlink" Target="consultantplus://offline/ref=F2E93199CC89D159745203050BCFA5FC0F78C3E8BFC208D4DB342B00C466B559B7B8239C75B15F736AB78D00E30472AD34CBA6BB5B9E29ABDCCF2D4Bp422D" TargetMode = "External"/>
	<Relationship Id="rId166" Type="http://schemas.openxmlformats.org/officeDocument/2006/relationships/hyperlink" Target="consultantplus://offline/ref=F2E93199CC89D159745203050BCFA5FC0F78C3E8BFCB08DADD332B00C466B559B7B8239C75B15F736AB78F01E40472AD34CBA6BB5B9E29ABDCCF2D4Bp422D" TargetMode = "External"/>
	<Relationship Id="rId167" Type="http://schemas.openxmlformats.org/officeDocument/2006/relationships/hyperlink" Target="consultantplus://offline/ref=F2E93199CC89D159745203050BCFA5FC0F78C3E8BFC70BD4DF3F760ACC3FB95BB0B77C9972A05F7369A98D03FC0D26FEp723D" TargetMode = "External"/>
	<Relationship Id="rId168" Type="http://schemas.openxmlformats.org/officeDocument/2006/relationships/hyperlink" Target="consultantplus://offline/ref=F2E93199CC89D159745203050BCFA5FC0F78C3E8BFC208D4DB342B00C466B559B7B8239C75B15F736AB78D00E30472AD34CBA6BB5B9E29ABDCCF2D4Bp422D" TargetMode = "External"/>
	<Relationship Id="rId169" Type="http://schemas.openxmlformats.org/officeDocument/2006/relationships/hyperlink" Target="consultantplus://offline/ref=F2E93199CC89D159745203050BCFA5FC0F78C3E8BFCB08DADD332B00C466B559B7B8239C75B15F736AB78F01E40472AD34CBA6BB5B9E29ABDCCF2D4Bp422D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Красноярского края от 19.03.2009 N 132-п
(ред. от 15.05.2018)
"О реализации Закона Красноярского края от 18.12.2008 N 7-2660 "О социальной поддержке граждан, проживающих в Таймырском Долгано-Ненецком муниципальном районе Красноярского края"</dc:title>
  <dcterms:created xsi:type="dcterms:W3CDTF">2023-07-13T03:54:38Z</dcterms:created>
</cp:coreProperties>
</file>